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4712" w14:textId="77777777" w:rsidR="00700573" w:rsidRPr="00A71665" w:rsidRDefault="00700573" w:rsidP="00CA2A19">
      <w:pPr>
        <w:shd w:val="clear" w:color="auto" w:fill="FFFFFF"/>
        <w:spacing w:after="120" w:line="39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:u w:val="single"/>
          <w14:ligatures w14:val="none"/>
        </w:rPr>
        <w:t>Small Assignment Contract Award</w:t>
      </w:r>
    </w:p>
    <w:p w14:paraId="5D3BA731" w14:textId="77777777" w:rsidR="00CA2A19" w:rsidRPr="00A71665" w:rsidRDefault="00CA2A19" w:rsidP="00F410B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</w:p>
    <w:p w14:paraId="744B7858" w14:textId="5B9C0EC4" w:rsidR="00700573" w:rsidRPr="00A71665" w:rsidRDefault="00CA2A19" w:rsidP="008C1DB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CONSULTING SERVICES - </w:t>
      </w:r>
      <w:r w:rsidR="008C1DBB" w:rsidRPr="008C1DBB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MAPPING AND DIAGNOSTIC STUDY OF EDUCATIONAL </w:t>
      </w:r>
      <w:proofErr w:type="gramStart"/>
      <w:r w:rsidR="008C1DBB" w:rsidRPr="008C1DBB">
        <w:rPr>
          <w:rFonts w:ascii="Times New Roman" w:eastAsia="Times New Roman" w:hAnsi="Times New Roman" w:cs="Times New Roman"/>
          <w:b/>
          <w:kern w:val="0"/>
          <w14:ligatures w14:val="none"/>
        </w:rPr>
        <w:t>SERVICES</w:t>
      </w:r>
      <w:r w:rsidR="008C1DBB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8C1DBB" w:rsidRPr="008C1DBB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AS</w:t>
      </w:r>
      <w:proofErr w:type="gramEnd"/>
      <w:r w:rsidR="008C1DBB" w:rsidRPr="008C1DBB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A POTENTIAL EXPORT SECTOR OF THE REPUBLIC OF MOLDOVA</w:t>
      </w:r>
    </w:p>
    <w:p w14:paraId="5D49C879" w14:textId="46C773DD" w:rsidR="00F410BA" w:rsidRPr="00A71665" w:rsidRDefault="00F410BA" w:rsidP="007A78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Project Implementation Unit of the World Bank MSME Competitiveness Project (PIU)</w:t>
      </w:r>
      <w:r w:rsidR="00CA2A19"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 </w:t>
      </w: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the Republic of Moldova</w:t>
      </w:r>
    </w:p>
    <w:p w14:paraId="729CB0D5" w14:textId="77777777" w:rsidR="00F410BA" w:rsidRPr="00A71665" w:rsidRDefault="00F410BA" w:rsidP="00F41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</w:p>
    <w:p w14:paraId="0038C448" w14:textId="77777777" w:rsidR="00F410BA" w:rsidRPr="00A71665" w:rsidRDefault="00F410BA" w:rsidP="00F41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Project Name: </w:t>
      </w: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ab/>
      </w: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ab/>
        <w:t>MSME Competitiveness Project</w:t>
      </w:r>
    </w:p>
    <w:p w14:paraId="1CCEBD06" w14:textId="77777777" w:rsidR="00F410BA" w:rsidRPr="00A71665" w:rsidRDefault="00F410BA" w:rsidP="00F41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Country: </w:t>
      </w: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ab/>
      </w: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ab/>
        <w:t>Republic of Moldova</w:t>
      </w:r>
    </w:p>
    <w:p w14:paraId="423651DE" w14:textId="55F8AE5C" w:rsidR="00F410BA" w:rsidRPr="00A71665" w:rsidRDefault="00F410BA" w:rsidP="00F41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Project Number: </w:t>
      </w: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ab/>
        <w:t>P177895</w:t>
      </w:r>
    </w:p>
    <w:p w14:paraId="38EF8CD6" w14:textId="50B70345" w:rsidR="00F410BA" w:rsidRPr="00A71665" w:rsidRDefault="00F410BA" w:rsidP="00F41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IDA Credit No.: </w:t>
      </w: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ab/>
        <w:t>7174-MD</w:t>
      </w:r>
    </w:p>
    <w:p w14:paraId="58FAC9C1" w14:textId="1805498E" w:rsidR="00F410BA" w:rsidRPr="00A71665" w:rsidRDefault="00F410BA" w:rsidP="00F41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IBRD Loan No.:</w:t>
      </w: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ab/>
        <w:t xml:space="preserve">9423-MD </w:t>
      </w:r>
    </w:p>
    <w:p w14:paraId="281ACD0D" w14:textId="469D4DCD" w:rsidR="00F410BA" w:rsidRPr="00A71665" w:rsidRDefault="00F410BA" w:rsidP="00F41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Reference Number</w:t>
      </w:r>
      <w:proofErr w:type="gramStart"/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: </w:t>
      </w: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ab/>
        <w:t>MD</w:t>
      </w:r>
      <w:proofErr w:type="gramEnd"/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-CEP- </w:t>
      </w:r>
      <w:r w:rsidR="008C1DBB" w:rsidRPr="008C1DBB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542543</w:t>
      </w: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-CS-CQS</w:t>
      </w:r>
    </w:p>
    <w:p w14:paraId="492B6E14" w14:textId="77777777" w:rsidR="00AB34FF" w:rsidRDefault="00AB34FF" w:rsidP="00F410B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</w:p>
    <w:p w14:paraId="6102A441" w14:textId="0BBF68FD" w:rsidR="00F410BA" w:rsidRPr="00A71665" w:rsidRDefault="00F410BA" w:rsidP="00F410B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Procurement Method: Consultant’s Qualification Based Selection</w:t>
      </w:r>
    </w:p>
    <w:p w14:paraId="59D8DCA6" w14:textId="77777777" w:rsidR="00F410BA" w:rsidRPr="00A71665" w:rsidRDefault="00F410BA" w:rsidP="00F410B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Loan/Credit/TF Info: </w:t>
      </w:r>
      <w:r w:rsidRPr="00A71665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Financing Agreement 7174-MD between Republic of Moldova and International Development Association (FA) and Loan Agreement 9423-MD between Republic of Moldova and International Bank of Reconstruction and Development (LA)</w:t>
      </w:r>
    </w:p>
    <w:p w14:paraId="541437FA" w14:textId="77777777" w:rsidR="008C1DBB" w:rsidRPr="008C1DBB" w:rsidRDefault="00F410BA" w:rsidP="008C1DBB">
      <w:pPr>
        <w:tabs>
          <w:tab w:val="left" w:pos="9356"/>
        </w:tabs>
        <w:spacing w:after="120" w:line="276" w:lineRule="auto"/>
        <w:ind w:right="-18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A71665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Scope of Contract: </w:t>
      </w:r>
      <w:r w:rsidR="008C1DBB"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 objective of the assignment is to deliver a comprehensive, credible, and evidence-based mapping and diagnostic assessment of the export of educational services from the Republic of Moldova.</w:t>
      </w:r>
    </w:p>
    <w:p w14:paraId="4EF123D1" w14:textId="4A8A5B09" w:rsidR="008C1DBB" w:rsidRPr="008C1DBB" w:rsidRDefault="008C1DBB" w:rsidP="008C1DBB">
      <w:pPr>
        <w:tabs>
          <w:tab w:val="left" w:pos="9356"/>
        </w:tabs>
        <w:spacing w:after="120" w:line="276" w:lineRule="auto"/>
        <w:ind w:right="-18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 study shall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Identify and list public and private institutions and companies already delivering education to international learners;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define and classify the relevant export modalities;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analyze markets of origin and student profiles;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assess volumes and trends;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identify systemic barriers and enabling factors;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highlight realistic development opportunities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and </w:t>
      </w:r>
      <w:r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formulate actionable recommendations for institutional and policy support.</w:t>
      </w:r>
    </w:p>
    <w:p w14:paraId="71AEC309" w14:textId="1B4001FC" w:rsidR="00F849AF" w:rsidRPr="00A71665" w:rsidRDefault="008C1DBB" w:rsidP="008C1DBB">
      <w:pPr>
        <w:tabs>
          <w:tab w:val="left" w:pos="9356"/>
        </w:tabs>
        <w:spacing w:after="120" w:line="276" w:lineRule="auto"/>
        <w:ind w:right="-1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The </w:t>
      </w:r>
      <w:r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results</w:t>
      </w:r>
      <w:r w:rsidRP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serve as an analytical tool for informed decision-making by the Contracting Authority and national stakeholders</w:t>
      </w:r>
      <w:r w:rsidR="00AB34FF" w:rsidRPr="00846044">
        <w:rPr>
          <w:rFonts w:eastAsia="Times New Roman"/>
          <w:color w:val="222222"/>
          <w:lang w:val="ro-RO"/>
        </w:rPr>
        <w:t>.</w:t>
      </w:r>
    </w:p>
    <w:p w14:paraId="4A43BEF4" w14:textId="72BDA65B" w:rsidR="00700573" w:rsidRPr="0094714F" w:rsidRDefault="00700573" w:rsidP="00F849A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94714F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Contract Signature Date: </w:t>
      </w:r>
      <w:r w:rsid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July</w:t>
      </w:r>
      <w:r w:rsidR="00AB34FF" w:rsidRPr="0094714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="00B977E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0</w:t>
      </w:r>
      <w:r w:rsidR="00486C07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9</w:t>
      </w:r>
      <w:r w:rsidR="00F849AF" w:rsidRPr="0094714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,</w:t>
      </w:r>
      <w:r w:rsidR="00F849AF" w:rsidRPr="0094714F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 </w:t>
      </w:r>
      <w:r w:rsidR="00F849AF" w:rsidRPr="0094714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202</w:t>
      </w:r>
      <w:r w:rsidR="00CA7822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6</w:t>
      </w:r>
    </w:p>
    <w:p w14:paraId="24018097" w14:textId="77777777" w:rsidR="00700573" w:rsidRPr="0094714F" w:rsidRDefault="00700573" w:rsidP="00600A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</w:pPr>
    </w:p>
    <w:p w14:paraId="68AEF48C" w14:textId="0141D79E" w:rsidR="00700573" w:rsidRPr="0094714F" w:rsidRDefault="00700573" w:rsidP="00600A1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714F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Duration of Contract: </w:t>
      </w:r>
      <w:r w:rsidR="008C1DBB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4</w:t>
      </w:r>
      <w:r w:rsidR="007A784A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="007A784A" w:rsidRPr="0094714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months</w:t>
      </w:r>
      <w:r w:rsidR="00CA2A19" w:rsidRPr="0094714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from the effective date</w:t>
      </w:r>
      <w:r w:rsidR="00FF6BCA" w:rsidRPr="0094714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1AE89AF1" w14:textId="77777777" w:rsidR="00700573" w:rsidRPr="0094714F" w:rsidRDefault="00700573" w:rsidP="00700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u w:val="single"/>
          <w14:ligatures w14:val="none"/>
        </w:rPr>
      </w:pPr>
    </w:p>
    <w:p w14:paraId="688CE198" w14:textId="48CCC983" w:rsidR="00700573" w:rsidRPr="0094714F" w:rsidRDefault="00700573" w:rsidP="00CA7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0"/>
          <w14:ligatures w14:val="none"/>
        </w:rPr>
      </w:pPr>
      <w:r w:rsidRPr="0094714F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Awarded Firm/Individual: </w:t>
      </w:r>
      <w:r w:rsidR="00B977E6" w:rsidRPr="00B977E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Magenta Consulting SRL</w:t>
      </w:r>
      <w:r w:rsidRPr="0094714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br/>
      </w:r>
    </w:p>
    <w:p w14:paraId="7FB78072" w14:textId="494D7BDC" w:rsidR="00700573" w:rsidRPr="0094714F" w:rsidRDefault="00700573" w:rsidP="00700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94714F">
        <w:rPr>
          <w:rFonts w:ascii="Times New Roman" w:eastAsia="Times New Roman" w:hAnsi="Times New Roman" w:cs="Times New Roman"/>
          <w:b/>
          <w:color w:val="333333"/>
          <w:kern w:val="0"/>
          <w14:ligatures w14:val="none"/>
        </w:rPr>
        <w:t>Country</w:t>
      </w:r>
      <w:r w:rsidRPr="0094714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: </w:t>
      </w:r>
      <w:r w:rsidR="00EE516E" w:rsidRPr="0094714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Republic of Moldova</w:t>
      </w:r>
    </w:p>
    <w:p w14:paraId="3DC79BC3" w14:textId="77777777" w:rsidR="00700573" w:rsidRPr="0094714F" w:rsidRDefault="00700573" w:rsidP="00700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</w:p>
    <w:p w14:paraId="2DAF558B" w14:textId="77777777" w:rsidR="00700573" w:rsidRPr="0094714F" w:rsidRDefault="00700573" w:rsidP="00700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94714F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Price:</w:t>
      </w:r>
    </w:p>
    <w:p w14:paraId="3A7176D6" w14:textId="77777777" w:rsidR="00700573" w:rsidRPr="0094714F" w:rsidRDefault="00700573" w:rsidP="00700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</w:p>
    <w:p w14:paraId="2DE8B234" w14:textId="6BF5ED00" w:rsidR="00700573" w:rsidRPr="0094714F" w:rsidRDefault="00700573" w:rsidP="00700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94714F">
        <w:rPr>
          <w:rFonts w:ascii="Times New Roman" w:eastAsia="Times New Roman" w:hAnsi="Times New Roman" w:cs="Times New Roman"/>
          <w:b/>
          <w:color w:val="333333"/>
          <w:kern w:val="0"/>
          <w14:ligatures w14:val="none"/>
        </w:rPr>
        <w:t>Currency</w:t>
      </w:r>
      <w:r w:rsidRPr="0094714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: </w:t>
      </w:r>
      <w:r w:rsidR="00CA7822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Euro </w:t>
      </w:r>
    </w:p>
    <w:p w14:paraId="53095326" w14:textId="796DFBD5" w:rsidR="00700573" w:rsidRPr="00A71665" w:rsidRDefault="00700573" w:rsidP="00700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94714F">
        <w:rPr>
          <w:rFonts w:ascii="Times New Roman" w:eastAsia="Times New Roman" w:hAnsi="Times New Roman" w:cs="Times New Roman"/>
          <w:b/>
          <w:color w:val="333333"/>
          <w:kern w:val="0"/>
          <w14:ligatures w14:val="none"/>
        </w:rPr>
        <w:t>Amount</w:t>
      </w:r>
      <w:r w:rsidRPr="0094714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: </w:t>
      </w:r>
      <w:r w:rsidR="00B977E6" w:rsidRPr="00B977E6">
        <w:rPr>
          <w:rFonts w:ascii="Times New Roman" w:eastAsia="Times New Roman" w:hAnsi="Times New Roman" w:cs="Times New Roman"/>
        </w:rPr>
        <w:t>28,524 (Twenty-eight thousand five hundred twenty-four Euro 00 cents)</w:t>
      </w:r>
      <w:r w:rsidR="00B977E6">
        <w:rPr>
          <w:rFonts w:ascii="Times New Roman" w:eastAsia="Times New Roman" w:hAnsi="Times New Roman" w:cs="Times New Roman"/>
        </w:rPr>
        <w:t>, including VAT</w:t>
      </w:r>
    </w:p>
    <w:p w14:paraId="27C7C5FA" w14:textId="77777777" w:rsidR="00700573" w:rsidRPr="00A71665" w:rsidRDefault="00700573" w:rsidP="00700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</w:p>
    <w:p w14:paraId="3602D440" w14:textId="77777777" w:rsidR="00700573" w:rsidRPr="00A71665" w:rsidRDefault="00700573" w:rsidP="00700573">
      <w:pPr>
        <w:rPr>
          <w:rFonts w:ascii="Times New Roman" w:hAnsi="Times New Roman" w:cs="Times New Roman"/>
        </w:rPr>
      </w:pPr>
    </w:p>
    <w:p w14:paraId="25955938" w14:textId="1475DCF9" w:rsidR="00700573" w:rsidRPr="00A71665" w:rsidRDefault="00B977E6" w:rsidP="00700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16, 2026</w:t>
      </w:r>
    </w:p>
    <w:p w14:paraId="6D8C7522" w14:textId="77777777" w:rsidR="00AF06A0" w:rsidRPr="00A71665" w:rsidRDefault="00AF06A0">
      <w:pPr>
        <w:rPr>
          <w:rFonts w:ascii="Times New Roman" w:hAnsi="Times New Roman" w:cs="Times New Roman"/>
        </w:rPr>
      </w:pPr>
    </w:p>
    <w:sectPr w:rsidR="00AF06A0" w:rsidRPr="00A71665" w:rsidSect="00F410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73"/>
    <w:rsid w:val="0005287F"/>
    <w:rsid w:val="00072B58"/>
    <w:rsid w:val="00084901"/>
    <w:rsid w:val="000D367E"/>
    <w:rsid w:val="00112D84"/>
    <w:rsid w:val="00223AFD"/>
    <w:rsid w:val="002D523A"/>
    <w:rsid w:val="00357F4E"/>
    <w:rsid w:val="003B4E3B"/>
    <w:rsid w:val="003C615E"/>
    <w:rsid w:val="00462143"/>
    <w:rsid w:val="00486C07"/>
    <w:rsid w:val="00594880"/>
    <w:rsid w:val="005E2096"/>
    <w:rsid w:val="00600A1D"/>
    <w:rsid w:val="006379EC"/>
    <w:rsid w:val="00684F16"/>
    <w:rsid w:val="00700573"/>
    <w:rsid w:val="007A784A"/>
    <w:rsid w:val="007B47A2"/>
    <w:rsid w:val="007E38B2"/>
    <w:rsid w:val="008C1DBB"/>
    <w:rsid w:val="0094714F"/>
    <w:rsid w:val="009F7AE7"/>
    <w:rsid w:val="00A11A6A"/>
    <w:rsid w:val="00A63BFE"/>
    <w:rsid w:val="00A71665"/>
    <w:rsid w:val="00AB34FF"/>
    <w:rsid w:val="00AD50D2"/>
    <w:rsid w:val="00AE0746"/>
    <w:rsid w:val="00AF06A0"/>
    <w:rsid w:val="00B76CCE"/>
    <w:rsid w:val="00B977E6"/>
    <w:rsid w:val="00CA2A19"/>
    <w:rsid w:val="00CA7822"/>
    <w:rsid w:val="00D24737"/>
    <w:rsid w:val="00D50C16"/>
    <w:rsid w:val="00E24FE0"/>
    <w:rsid w:val="00E52F13"/>
    <w:rsid w:val="00EE516E"/>
    <w:rsid w:val="00F410BA"/>
    <w:rsid w:val="00F82261"/>
    <w:rsid w:val="00F849AF"/>
    <w:rsid w:val="00FB5480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F1B3"/>
  <w15:docId w15:val="{B791543B-6A0B-4695-AC6E-30DCB91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3"/>
    <w:pPr>
      <w:spacing w:after="160" w:line="259" w:lineRule="auto"/>
    </w:pPr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F410B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NewRoman" w:eastAsia="Times New Roman" w:hAnsi="TimesNewRoman" w:cs="Times New Roman"/>
      <w:b/>
      <w:bCs/>
      <w:kern w:val="0"/>
      <w:sz w:val="32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F410B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10BA"/>
    <w:rPr>
      <w:rFonts w:ascii="TimesNewRoman" w:eastAsia="Times New Roman" w:hAnsi="TimesNewRoman" w:cs="Times New Roman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F410B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3</cp:revision>
  <cp:lastPrinted>2025-07-08T12:21:00Z</cp:lastPrinted>
  <dcterms:created xsi:type="dcterms:W3CDTF">2026-07-16T11:20:00Z</dcterms:created>
  <dcterms:modified xsi:type="dcterms:W3CDTF">2026-07-16T11:32:00Z</dcterms:modified>
</cp:coreProperties>
</file>