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7237F3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  <w:t>Small Assignment Contract Award</w:t>
      </w:r>
    </w:p>
    <w:p w14:paraId="5D3BA731" w14:textId="77777777" w:rsidR="00CA2A19" w:rsidRPr="007237F3" w:rsidRDefault="00CA2A19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763FCAE4" w14:textId="56B55888" w:rsidR="004D1038" w:rsidRPr="004D1038" w:rsidRDefault="00A57877" w:rsidP="00484CA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C</w:t>
      </w:r>
      <w:r w:rsidR="00CB64A1"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onsulting services </w:t>
      </w:r>
      <w:r w:rsidR="00CA2A19"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- </w:t>
      </w:r>
      <w:r w:rsidRPr="007237F3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Individual consultancy - </w:t>
      </w:r>
      <w:r w:rsidR="00D3574D" w:rsidRPr="00D3574D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User experience (UX) Designer under the MSME Competitiveness Project</w:t>
      </w:r>
      <w:r w:rsidR="00484CA1" w:rsidRPr="00484CA1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(part-time position)</w:t>
      </w:r>
    </w:p>
    <w:p w14:paraId="5D49C879" w14:textId="5CE5559D" w:rsidR="00F410BA" w:rsidRPr="007237F3" w:rsidRDefault="00F410BA" w:rsidP="004D1038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Implementation Unit of the World Bank MSME Competitiveness Project (PIU)</w:t>
      </w:r>
      <w:r w:rsidR="00CA2A19"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the Republic of Moldova</w:t>
      </w:r>
    </w:p>
    <w:p w14:paraId="729CB0D5" w14:textId="77777777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0038C448" w14:textId="77777777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Project Name: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MSME Competitiveness Project</w:t>
      </w:r>
    </w:p>
    <w:p w14:paraId="1CCEBD06" w14:textId="77777777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Country: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Republic of Moldova</w:t>
      </w:r>
    </w:p>
    <w:p w14:paraId="423651DE" w14:textId="55F8AE5C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Number</w:t>
      </w:r>
      <w:proofErr w:type="gramStart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P177895</w:t>
      </w:r>
      <w:proofErr w:type="gramEnd"/>
    </w:p>
    <w:p w14:paraId="38EF8CD6" w14:textId="50B70345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IDA Credit No.</w:t>
      </w:r>
      <w:proofErr w:type="gramStart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7174</w:t>
      </w:r>
      <w:proofErr w:type="gramEnd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-MD</w:t>
      </w:r>
    </w:p>
    <w:p w14:paraId="58FAC9C1" w14:textId="1805498E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IBRD Loan No.: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 xml:space="preserve">9423-MD </w:t>
      </w:r>
    </w:p>
    <w:p w14:paraId="281ACD0D" w14:textId="222A7633" w:rsidR="00F410BA" w:rsidRPr="004D1038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Reference Number</w:t>
      </w:r>
      <w:proofErr w:type="gramStart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="00AC6EF8" w:rsidRPr="00AC6EF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MD</w:t>
      </w:r>
      <w:proofErr w:type="gramEnd"/>
      <w:r w:rsidR="00AC6EF8" w:rsidRPr="00AC6EF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-CEP-</w:t>
      </w:r>
      <w:r w:rsidR="00D3574D" w:rsidRPr="00D3574D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521786</w:t>
      </w:r>
      <w:r w:rsidR="00AC6EF8" w:rsidRPr="00AC6EF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-CS-INDV</w:t>
      </w:r>
    </w:p>
    <w:p w14:paraId="492B6E14" w14:textId="77777777" w:rsidR="00AB34FF" w:rsidRPr="007237F3" w:rsidRDefault="00AB34FF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6102A441" w14:textId="6044C858" w:rsidR="00F410BA" w:rsidRPr="007237F3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Procurement Method: </w:t>
      </w:r>
      <w:r w:rsidR="008B5EEF" w:rsidRPr="008B5EEF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Selection of Individual Consultants</w:t>
      </w:r>
    </w:p>
    <w:p w14:paraId="59D8DCA6" w14:textId="77777777" w:rsidR="00F410BA" w:rsidRPr="007237F3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Loan/Credit/TF Info: 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71AEC309" w14:textId="5357D33C" w:rsidR="00F849AF" w:rsidRPr="007237F3" w:rsidRDefault="00F410BA" w:rsidP="00F849A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Scope of Contract: </w:t>
      </w:r>
      <w:r w:rsidR="00D3574D" w:rsidRP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to design user-centric, accessible, and reusable interface components for the </w:t>
      </w:r>
      <w:proofErr w:type="spellStart"/>
      <w:r w:rsidR="00D3574D" w:rsidRP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eKYC</w:t>
      </w:r>
      <w:proofErr w:type="spellEnd"/>
      <w:r w:rsidR="00D3574D" w:rsidRP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and MMIP platforms, ensuring optimal usability, accessibility, and consistency with the national design system for digital government services</w:t>
      </w:r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.</w:t>
      </w:r>
    </w:p>
    <w:p w14:paraId="4A43BEF4" w14:textId="7C7C3977" w:rsidR="00700573" w:rsidRPr="007237F3" w:rsidRDefault="00700573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Contract Signature Date: </w:t>
      </w:r>
      <w:proofErr w:type="spellStart"/>
      <w:r w:rsid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:lang w:val="ro-RO"/>
          <w14:ligatures w14:val="none"/>
        </w:rPr>
        <w:t>March</w:t>
      </w:r>
      <w:proofErr w:type="spellEnd"/>
      <w:r w:rsid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:lang w:val="ro-RO"/>
          <w14:ligatures w14:val="none"/>
        </w:rPr>
        <w:t xml:space="preserve"> 16</w:t>
      </w:r>
      <w:r w:rsidR="00CB64A1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 202</w:t>
      </w:r>
      <w:r w:rsid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6</w:t>
      </w:r>
    </w:p>
    <w:p w14:paraId="24018097" w14:textId="77777777" w:rsidR="00700573" w:rsidRPr="007237F3" w:rsidRDefault="00700573" w:rsidP="00600A1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68AEF48C" w14:textId="373B6B54" w:rsidR="00700573" w:rsidRPr="007237F3" w:rsidRDefault="00700573" w:rsidP="00600A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Duration of Contract: </w:t>
      </w:r>
      <w:r w:rsid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March 16</w:t>
      </w:r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– </w:t>
      </w:r>
      <w:r w:rsid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December 31</w:t>
      </w:r>
      <w:proofErr w:type="gramStart"/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2026</w:t>
      </w:r>
      <w:proofErr w:type="gramEnd"/>
    </w:p>
    <w:p w14:paraId="1AE89AF1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</w:pPr>
    </w:p>
    <w:p w14:paraId="688CE198" w14:textId="165669EA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Awarded Firm/Individual: </w:t>
      </w:r>
      <w:r w:rsidR="00D3574D" w:rsidRP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Mr.</w:t>
      </w:r>
      <w:r w:rsidR="00D3574D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="00D3574D" w:rsidRPr="00D3574D">
        <w:rPr>
          <w:rFonts w:ascii="Arial Narrow" w:hAnsi="Arial Narrow"/>
          <w:bCs/>
          <w:sz w:val="24"/>
          <w:szCs w:val="24"/>
        </w:rPr>
        <w:t>Vasile Schidu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br/>
      </w:r>
    </w:p>
    <w:p w14:paraId="7FB78072" w14:textId="494D7BDC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Country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EE516E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Republic of Moldova</w:t>
      </w:r>
    </w:p>
    <w:p w14:paraId="3DC79BC3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AF558B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Price:</w:t>
      </w:r>
    </w:p>
    <w:p w14:paraId="3A7176D6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E8B234" w14:textId="0C7FC531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Currency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484CA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EURO</w:t>
      </w:r>
    </w:p>
    <w:p w14:paraId="53095326" w14:textId="4BE01A4D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  <w:r w:rsidRPr="007237F3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Amount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D3574D" w:rsidRPr="00D3574D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46,200</w:t>
      </w:r>
      <w:r w:rsidR="007237F3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.00</w:t>
      </w:r>
    </w:p>
    <w:p w14:paraId="6554EF0D" w14:textId="77777777" w:rsidR="009533B3" w:rsidRPr="007237F3" w:rsidRDefault="009533B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</w:p>
    <w:p w14:paraId="3B14B922" w14:textId="57D60D81" w:rsidR="009533B3" w:rsidRPr="007237F3" w:rsidRDefault="00D3574D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Arial Narrow" w:eastAsia="Times New Roman" w:hAnsi="Arial Narrow" w:cs="Times New Roman"/>
          <w:iCs/>
          <w:sz w:val="24"/>
          <w:szCs w:val="24"/>
        </w:rPr>
        <w:t>March 16, 2026</w:t>
      </w:r>
    </w:p>
    <w:p w14:paraId="27C7C5FA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3602D440" w14:textId="77777777" w:rsidR="00700573" w:rsidRPr="007237F3" w:rsidRDefault="00700573" w:rsidP="00700573">
      <w:pPr>
        <w:rPr>
          <w:rFonts w:ascii="Arial Narrow" w:hAnsi="Arial Narrow" w:cs="Times New Roman"/>
          <w:sz w:val="24"/>
          <w:szCs w:val="24"/>
        </w:rPr>
      </w:pPr>
    </w:p>
    <w:p w14:paraId="25955938" w14:textId="77777777" w:rsidR="00700573" w:rsidRPr="007237F3" w:rsidRDefault="00700573" w:rsidP="00700573">
      <w:pPr>
        <w:rPr>
          <w:rFonts w:ascii="Arial Narrow" w:hAnsi="Arial Narrow" w:cs="Times New Roman"/>
          <w:sz w:val="24"/>
          <w:szCs w:val="24"/>
        </w:rPr>
      </w:pPr>
    </w:p>
    <w:p w14:paraId="6D8C7522" w14:textId="77777777" w:rsidR="00AF06A0" w:rsidRPr="007237F3" w:rsidRDefault="00AF06A0">
      <w:pPr>
        <w:rPr>
          <w:rFonts w:ascii="Arial Narrow" w:hAnsi="Arial Narrow" w:cs="Times New Roman"/>
          <w:sz w:val="24"/>
          <w:szCs w:val="24"/>
        </w:rPr>
      </w:pPr>
    </w:p>
    <w:sectPr w:rsidR="00AF06A0" w:rsidRPr="007237F3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35930"/>
    <w:rsid w:val="0005287F"/>
    <w:rsid w:val="00072B58"/>
    <w:rsid w:val="000D367E"/>
    <w:rsid w:val="00112D84"/>
    <w:rsid w:val="00122A49"/>
    <w:rsid w:val="00223AFD"/>
    <w:rsid w:val="002A6F94"/>
    <w:rsid w:val="002D523A"/>
    <w:rsid w:val="002E110E"/>
    <w:rsid w:val="0039301E"/>
    <w:rsid w:val="003B4E3B"/>
    <w:rsid w:val="003C615E"/>
    <w:rsid w:val="00462143"/>
    <w:rsid w:val="00484CA1"/>
    <w:rsid w:val="004D1038"/>
    <w:rsid w:val="00594880"/>
    <w:rsid w:val="005A46D6"/>
    <w:rsid w:val="005E2096"/>
    <w:rsid w:val="00600A1D"/>
    <w:rsid w:val="00601467"/>
    <w:rsid w:val="00700573"/>
    <w:rsid w:val="007237F3"/>
    <w:rsid w:val="0076462F"/>
    <w:rsid w:val="007B47A2"/>
    <w:rsid w:val="007E38B2"/>
    <w:rsid w:val="00824EA0"/>
    <w:rsid w:val="008521BD"/>
    <w:rsid w:val="008B5EEF"/>
    <w:rsid w:val="00944587"/>
    <w:rsid w:val="009533B3"/>
    <w:rsid w:val="009F7AE7"/>
    <w:rsid w:val="00A36A7E"/>
    <w:rsid w:val="00A57877"/>
    <w:rsid w:val="00A63BFE"/>
    <w:rsid w:val="00A71665"/>
    <w:rsid w:val="00AB34FF"/>
    <w:rsid w:val="00AC6EF8"/>
    <w:rsid w:val="00AD50D2"/>
    <w:rsid w:val="00AF06A0"/>
    <w:rsid w:val="00B2683D"/>
    <w:rsid w:val="00B76CCE"/>
    <w:rsid w:val="00C44684"/>
    <w:rsid w:val="00C5788C"/>
    <w:rsid w:val="00C77357"/>
    <w:rsid w:val="00CA2A19"/>
    <w:rsid w:val="00CB64A1"/>
    <w:rsid w:val="00CE4575"/>
    <w:rsid w:val="00D24737"/>
    <w:rsid w:val="00D3574D"/>
    <w:rsid w:val="00EE516E"/>
    <w:rsid w:val="00F327DD"/>
    <w:rsid w:val="00F410BA"/>
    <w:rsid w:val="00F82261"/>
    <w:rsid w:val="00F849AF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3</cp:revision>
  <cp:lastPrinted>2025-11-14T12:38:00Z</cp:lastPrinted>
  <dcterms:created xsi:type="dcterms:W3CDTF">2026-03-16T12:28:00Z</dcterms:created>
  <dcterms:modified xsi:type="dcterms:W3CDTF">2026-03-16T12:33:00Z</dcterms:modified>
</cp:coreProperties>
</file>