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84712" w14:textId="77777777" w:rsidR="00700573" w:rsidRPr="0064036E" w:rsidRDefault="00700573" w:rsidP="00CA2A19">
      <w:pPr>
        <w:shd w:val="clear" w:color="auto" w:fill="FFFFFF"/>
        <w:spacing w:after="120" w:line="390" w:lineRule="atLeast"/>
        <w:jc w:val="center"/>
        <w:outlineLvl w:val="3"/>
        <w:rPr>
          <w:rFonts w:ascii="Arial Narrow" w:eastAsia="Times New Roman" w:hAnsi="Arial Narrow" w:cs="Times New Roman"/>
          <w:b/>
          <w:bCs/>
          <w:color w:val="333333"/>
          <w:kern w:val="0"/>
          <w:sz w:val="24"/>
          <w:szCs w:val="24"/>
          <w14:ligatures w14:val="none"/>
        </w:rPr>
      </w:pPr>
      <w:r w:rsidRPr="0064036E">
        <w:rPr>
          <w:rFonts w:ascii="Arial Narrow" w:eastAsia="Times New Roman" w:hAnsi="Arial Narrow" w:cs="Times New Roman"/>
          <w:b/>
          <w:bCs/>
          <w:color w:val="333333"/>
          <w:kern w:val="0"/>
          <w:sz w:val="24"/>
          <w:szCs w:val="24"/>
          <w:u w:val="single"/>
          <w14:ligatures w14:val="none"/>
        </w:rPr>
        <w:t>Small Assignment Contract Award</w:t>
      </w:r>
    </w:p>
    <w:p w14:paraId="5D3BA731" w14:textId="77777777" w:rsidR="00CA2A19" w:rsidRPr="0064036E" w:rsidRDefault="00CA2A19" w:rsidP="00F410BA">
      <w:pPr>
        <w:shd w:val="clear" w:color="auto" w:fill="FFFFFF"/>
        <w:spacing w:after="240" w:line="240" w:lineRule="auto"/>
        <w:jc w:val="both"/>
        <w:rPr>
          <w:rFonts w:ascii="Arial Narrow" w:eastAsia="Times New Roman" w:hAnsi="Arial Narrow" w:cs="Times New Roman"/>
          <w:b/>
          <w:bCs/>
          <w:color w:val="333333"/>
          <w:kern w:val="0"/>
          <w:sz w:val="24"/>
          <w:szCs w:val="24"/>
          <w14:ligatures w14:val="none"/>
        </w:rPr>
      </w:pPr>
    </w:p>
    <w:p w14:paraId="2250DA0A" w14:textId="108733FA" w:rsidR="00F906C1" w:rsidRPr="0064036E" w:rsidRDefault="00A57877" w:rsidP="00F906C1">
      <w:pPr>
        <w:shd w:val="clear" w:color="auto" w:fill="FFFFFF"/>
        <w:spacing w:after="240" w:line="240" w:lineRule="auto"/>
        <w:jc w:val="center"/>
        <w:rPr>
          <w:rFonts w:ascii="Arial Narrow" w:eastAsia="Times New Roman" w:hAnsi="Arial Narrow" w:cs="Times New Roman"/>
          <w:b/>
          <w:kern w:val="0"/>
          <w:sz w:val="24"/>
          <w:szCs w:val="24"/>
          <w14:ligatures w14:val="none"/>
        </w:rPr>
      </w:pPr>
      <w:r w:rsidRPr="0064036E">
        <w:rPr>
          <w:rFonts w:ascii="Arial Narrow" w:eastAsia="Times New Roman" w:hAnsi="Arial Narrow" w:cs="Times New Roman"/>
          <w:b/>
          <w:bCs/>
          <w:color w:val="333333"/>
          <w:kern w:val="0"/>
          <w:sz w:val="24"/>
          <w:szCs w:val="24"/>
          <w14:ligatures w14:val="none"/>
        </w:rPr>
        <w:t>C</w:t>
      </w:r>
      <w:r w:rsidR="00CB64A1" w:rsidRPr="0064036E">
        <w:rPr>
          <w:rFonts w:ascii="Arial Narrow" w:eastAsia="Times New Roman" w:hAnsi="Arial Narrow" w:cs="Times New Roman"/>
          <w:b/>
          <w:bCs/>
          <w:color w:val="333333"/>
          <w:kern w:val="0"/>
          <w:sz w:val="24"/>
          <w:szCs w:val="24"/>
          <w14:ligatures w14:val="none"/>
        </w:rPr>
        <w:t xml:space="preserve">onsulting services </w:t>
      </w:r>
      <w:r w:rsidR="00CA2A19" w:rsidRPr="0064036E">
        <w:rPr>
          <w:rFonts w:ascii="Arial Narrow" w:eastAsia="Times New Roman" w:hAnsi="Arial Narrow" w:cs="Times New Roman"/>
          <w:b/>
          <w:bCs/>
          <w:color w:val="333333"/>
          <w:kern w:val="0"/>
          <w:sz w:val="24"/>
          <w:szCs w:val="24"/>
          <w14:ligatures w14:val="none"/>
        </w:rPr>
        <w:t xml:space="preserve">- </w:t>
      </w:r>
      <w:r w:rsidRPr="0064036E">
        <w:rPr>
          <w:rFonts w:ascii="Arial Narrow" w:eastAsia="Times New Roman" w:hAnsi="Arial Narrow" w:cs="Times New Roman"/>
          <w:b/>
          <w:kern w:val="0"/>
          <w:sz w:val="24"/>
          <w:szCs w:val="24"/>
          <w14:ligatures w14:val="none"/>
        </w:rPr>
        <w:t xml:space="preserve">Individual consultancy </w:t>
      </w:r>
    </w:p>
    <w:p w14:paraId="549D24CE" w14:textId="36D986C6" w:rsidR="00F906C1" w:rsidRPr="0064036E" w:rsidRDefault="00154EF8" w:rsidP="00F906C1">
      <w:pPr>
        <w:shd w:val="clear" w:color="auto" w:fill="FFFFFF"/>
        <w:spacing w:after="240" w:line="240" w:lineRule="auto"/>
        <w:jc w:val="center"/>
        <w:rPr>
          <w:rFonts w:ascii="Arial Narrow" w:eastAsia="Times New Roman" w:hAnsi="Arial Narrow" w:cs="Times New Roman"/>
          <w:b/>
          <w:kern w:val="0"/>
          <w:sz w:val="24"/>
          <w:szCs w:val="24"/>
          <w14:ligatures w14:val="none"/>
        </w:rPr>
      </w:pPr>
      <w:r w:rsidRPr="00154EF8">
        <w:rPr>
          <w:rFonts w:ascii="Arial Narrow" w:eastAsia="Times New Roman" w:hAnsi="Arial Narrow" w:cs="Times New Roman"/>
          <w:b/>
          <w:kern w:val="0"/>
          <w:sz w:val="24"/>
          <w:szCs w:val="24"/>
          <w14:ligatures w14:val="none"/>
        </w:rPr>
        <w:t>Consultancy support to the State Chancellery with monitoring and implementation of the Moldova Growth Plan</w:t>
      </w:r>
    </w:p>
    <w:p w14:paraId="5D49C879" w14:textId="12C96E67" w:rsidR="00F410BA" w:rsidRPr="0064036E" w:rsidRDefault="00F410BA" w:rsidP="00F906C1">
      <w:pPr>
        <w:shd w:val="clear" w:color="auto" w:fill="FFFFFF"/>
        <w:spacing w:after="240" w:line="240" w:lineRule="auto"/>
        <w:jc w:val="center"/>
        <w:rPr>
          <w:rFonts w:ascii="Arial Narrow" w:eastAsia="Times New Roman" w:hAnsi="Arial Narrow" w:cs="Times New Roman"/>
          <w:b/>
          <w:kern w:val="0"/>
          <w:sz w:val="24"/>
          <w:szCs w:val="24"/>
          <w14:ligatures w14:val="none"/>
        </w:rPr>
      </w:pPr>
      <w:r w:rsidRPr="0064036E">
        <w:rPr>
          <w:rFonts w:ascii="Arial Narrow" w:eastAsia="Times New Roman" w:hAnsi="Arial Narrow" w:cs="Times New Roman"/>
          <w:b/>
          <w:bCs/>
          <w:color w:val="333333"/>
          <w:kern w:val="0"/>
          <w:sz w:val="24"/>
          <w:szCs w:val="24"/>
          <w14:ligatures w14:val="none"/>
        </w:rPr>
        <w:t>Project Implementation Unit of the World Bank MSME Competitiveness Project (PIU)</w:t>
      </w:r>
      <w:r w:rsidR="00CA2A19" w:rsidRPr="0064036E">
        <w:rPr>
          <w:rFonts w:ascii="Arial Narrow" w:eastAsia="Times New Roman" w:hAnsi="Arial Narrow" w:cs="Times New Roman"/>
          <w:b/>
          <w:bCs/>
          <w:color w:val="333333"/>
          <w:kern w:val="0"/>
          <w:sz w:val="24"/>
          <w:szCs w:val="24"/>
          <w14:ligatures w14:val="none"/>
        </w:rPr>
        <w:t xml:space="preserve"> </w:t>
      </w:r>
      <w:r w:rsidRPr="0064036E">
        <w:rPr>
          <w:rFonts w:ascii="Arial Narrow" w:eastAsia="Times New Roman" w:hAnsi="Arial Narrow" w:cs="Times New Roman"/>
          <w:b/>
          <w:bCs/>
          <w:color w:val="333333"/>
          <w:kern w:val="0"/>
          <w:sz w:val="24"/>
          <w:szCs w:val="24"/>
          <w14:ligatures w14:val="none"/>
        </w:rPr>
        <w:t>the Republic of Moldova</w:t>
      </w:r>
    </w:p>
    <w:p w14:paraId="729CB0D5" w14:textId="77777777" w:rsidR="00F410BA" w:rsidRPr="0064036E" w:rsidRDefault="00F410BA" w:rsidP="00F410BA">
      <w:pPr>
        <w:shd w:val="clear" w:color="auto" w:fill="FFFFFF"/>
        <w:spacing w:after="0" w:line="240" w:lineRule="auto"/>
        <w:jc w:val="both"/>
        <w:rPr>
          <w:rFonts w:ascii="Arial Narrow" w:eastAsia="Times New Roman" w:hAnsi="Arial Narrow" w:cs="Times New Roman"/>
          <w:b/>
          <w:bCs/>
          <w:color w:val="333333"/>
          <w:kern w:val="0"/>
          <w:sz w:val="24"/>
          <w:szCs w:val="24"/>
          <w14:ligatures w14:val="none"/>
        </w:rPr>
      </w:pPr>
    </w:p>
    <w:p w14:paraId="0038C448" w14:textId="77777777" w:rsidR="00F410BA" w:rsidRPr="0064036E" w:rsidRDefault="00F410BA" w:rsidP="00F410BA">
      <w:pPr>
        <w:shd w:val="clear" w:color="auto" w:fill="FFFFFF"/>
        <w:spacing w:after="0" w:line="240" w:lineRule="auto"/>
        <w:jc w:val="both"/>
        <w:rPr>
          <w:rFonts w:ascii="Arial Narrow" w:eastAsia="Times New Roman" w:hAnsi="Arial Narrow" w:cs="Times New Roman"/>
          <w:b/>
          <w:bCs/>
          <w:color w:val="333333"/>
          <w:kern w:val="0"/>
          <w:sz w:val="24"/>
          <w:szCs w:val="24"/>
          <w14:ligatures w14:val="none"/>
        </w:rPr>
      </w:pPr>
      <w:r w:rsidRPr="0064036E">
        <w:rPr>
          <w:rFonts w:ascii="Arial Narrow" w:eastAsia="Times New Roman" w:hAnsi="Arial Narrow" w:cs="Times New Roman"/>
          <w:b/>
          <w:bCs/>
          <w:color w:val="333333"/>
          <w:kern w:val="0"/>
          <w:sz w:val="24"/>
          <w:szCs w:val="24"/>
          <w14:ligatures w14:val="none"/>
        </w:rPr>
        <w:t xml:space="preserve">Project Name: </w:t>
      </w:r>
      <w:r w:rsidRPr="0064036E">
        <w:rPr>
          <w:rFonts w:ascii="Arial Narrow" w:eastAsia="Times New Roman" w:hAnsi="Arial Narrow" w:cs="Times New Roman"/>
          <w:b/>
          <w:bCs/>
          <w:color w:val="333333"/>
          <w:kern w:val="0"/>
          <w:sz w:val="24"/>
          <w:szCs w:val="24"/>
          <w14:ligatures w14:val="none"/>
        </w:rPr>
        <w:tab/>
      </w:r>
      <w:r w:rsidRPr="0064036E">
        <w:rPr>
          <w:rFonts w:ascii="Arial Narrow" w:eastAsia="Times New Roman" w:hAnsi="Arial Narrow" w:cs="Times New Roman"/>
          <w:b/>
          <w:bCs/>
          <w:color w:val="333333"/>
          <w:kern w:val="0"/>
          <w:sz w:val="24"/>
          <w:szCs w:val="24"/>
          <w14:ligatures w14:val="none"/>
        </w:rPr>
        <w:tab/>
        <w:t>MSME Competitiveness Project</w:t>
      </w:r>
    </w:p>
    <w:p w14:paraId="1CCEBD06" w14:textId="77777777" w:rsidR="00F410BA" w:rsidRPr="0064036E" w:rsidRDefault="00F410BA" w:rsidP="00F410BA">
      <w:pPr>
        <w:shd w:val="clear" w:color="auto" w:fill="FFFFFF"/>
        <w:spacing w:after="0" w:line="240" w:lineRule="auto"/>
        <w:jc w:val="both"/>
        <w:rPr>
          <w:rFonts w:ascii="Arial Narrow" w:eastAsia="Times New Roman" w:hAnsi="Arial Narrow" w:cs="Times New Roman"/>
          <w:b/>
          <w:bCs/>
          <w:color w:val="333333"/>
          <w:kern w:val="0"/>
          <w:sz w:val="24"/>
          <w:szCs w:val="24"/>
          <w14:ligatures w14:val="none"/>
        </w:rPr>
      </w:pPr>
      <w:r w:rsidRPr="0064036E">
        <w:rPr>
          <w:rFonts w:ascii="Arial Narrow" w:eastAsia="Times New Roman" w:hAnsi="Arial Narrow" w:cs="Times New Roman"/>
          <w:b/>
          <w:bCs/>
          <w:color w:val="333333"/>
          <w:kern w:val="0"/>
          <w:sz w:val="24"/>
          <w:szCs w:val="24"/>
          <w14:ligatures w14:val="none"/>
        </w:rPr>
        <w:t xml:space="preserve">Country: </w:t>
      </w:r>
      <w:r w:rsidRPr="0064036E">
        <w:rPr>
          <w:rFonts w:ascii="Arial Narrow" w:eastAsia="Times New Roman" w:hAnsi="Arial Narrow" w:cs="Times New Roman"/>
          <w:b/>
          <w:bCs/>
          <w:color w:val="333333"/>
          <w:kern w:val="0"/>
          <w:sz w:val="24"/>
          <w:szCs w:val="24"/>
          <w14:ligatures w14:val="none"/>
        </w:rPr>
        <w:tab/>
      </w:r>
      <w:r w:rsidRPr="0064036E">
        <w:rPr>
          <w:rFonts w:ascii="Arial Narrow" w:eastAsia="Times New Roman" w:hAnsi="Arial Narrow" w:cs="Times New Roman"/>
          <w:b/>
          <w:bCs/>
          <w:color w:val="333333"/>
          <w:kern w:val="0"/>
          <w:sz w:val="24"/>
          <w:szCs w:val="24"/>
          <w14:ligatures w14:val="none"/>
        </w:rPr>
        <w:tab/>
        <w:t>Republic of Moldova</w:t>
      </w:r>
    </w:p>
    <w:p w14:paraId="423651DE" w14:textId="55F8AE5C" w:rsidR="00F410BA" w:rsidRPr="0064036E" w:rsidRDefault="00F410BA" w:rsidP="00F410BA">
      <w:pPr>
        <w:shd w:val="clear" w:color="auto" w:fill="FFFFFF"/>
        <w:spacing w:after="0" w:line="240" w:lineRule="auto"/>
        <w:jc w:val="both"/>
        <w:rPr>
          <w:rFonts w:ascii="Arial Narrow" w:eastAsia="Times New Roman" w:hAnsi="Arial Narrow" w:cs="Times New Roman"/>
          <w:b/>
          <w:bCs/>
          <w:color w:val="333333"/>
          <w:kern w:val="0"/>
          <w:sz w:val="24"/>
          <w:szCs w:val="24"/>
          <w14:ligatures w14:val="none"/>
        </w:rPr>
      </w:pPr>
      <w:r w:rsidRPr="0064036E">
        <w:rPr>
          <w:rFonts w:ascii="Arial Narrow" w:eastAsia="Times New Roman" w:hAnsi="Arial Narrow" w:cs="Times New Roman"/>
          <w:b/>
          <w:bCs/>
          <w:color w:val="333333"/>
          <w:kern w:val="0"/>
          <w:sz w:val="24"/>
          <w:szCs w:val="24"/>
          <w14:ligatures w14:val="none"/>
        </w:rPr>
        <w:t>Project Number</w:t>
      </w:r>
      <w:proofErr w:type="gramStart"/>
      <w:r w:rsidRPr="0064036E">
        <w:rPr>
          <w:rFonts w:ascii="Arial Narrow" w:eastAsia="Times New Roman" w:hAnsi="Arial Narrow" w:cs="Times New Roman"/>
          <w:b/>
          <w:bCs/>
          <w:color w:val="333333"/>
          <w:kern w:val="0"/>
          <w:sz w:val="24"/>
          <w:szCs w:val="24"/>
          <w14:ligatures w14:val="none"/>
        </w:rPr>
        <w:t xml:space="preserve">: </w:t>
      </w:r>
      <w:r w:rsidRPr="0064036E">
        <w:rPr>
          <w:rFonts w:ascii="Arial Narrow" w:eastAsia="Times New Roman" w:hAnsi="Arial Narrow" w:cs="Times New Roman"/>
          <w:b/>
          <w:bCs/>
          <w:color w:val="333333"/>
          <w:kern w:val="0"/>
          <w:sz w:val="24"/>
          <w:szCs w:val="24"/>
          <w14:ligatures w14:val="none"/>
        </w:rPr>
        <w:tab/>
        <w:t>P177895</w:t>
      </w:r>
      <w:proofErr w:type="gramEnd"/>
    </w:p>
    <w:p w14:paraId="38EF8CD6" w14:textId="50B70345" w:rsidR="00F410BA" w:rsidRPr="0064036E" w:rsidRDefault="00F410BA" w:rsidP="00F410BA">
      <w:pPr>
        <w:shd w:val="clear" w:color="auto" w:fill="FFFFFF"/>
        <w:spacing w:after="0" w:line="240" w:lineRule="auto"/>
        <w:jc w:val="both"/>
        <w:rPr>
          <w:rFonts w:ascii="Arial Narrow" w:eastAsia="Times New Roman" w:hAnsi="Arial Narrow" w:cs="Times New Roman"/>
          <w:b/>
          <w:bCs/>
          <w:color w:val="333333"/>
          <w:kern w:val="0"/>
          <w:sz w:val="24"/>
          <w:szCs w:val="24"/>
          <w14:ligatures w14:val="none"/>
        </w:rPr>
      </w:pPr>
      <w:r w:rsidRPr="0064036E">
        <w:rPr>
          <w:rFonts w:ascii="Arial Narrow" w:eastAsia="Times New Roman" w:hAnsi="Arial Narrow" w:cs="Times New Roman"/>
          <w:b/>
          <w:bCs/>
          <w:color w:val="333333"/>
          <w:kern w:val="0"/>
          <w:sz w:val="24"/>
          <w:szCs w:val="24"/>
          <w14:ligatures w14:val="none"/>
        </w:rPr>
        <w:t>IDA Credit No.</w:t>
      </w:r>
      <w:proofErr w:type="gramStart"/>
      <w:r w:rsidRPr="0064036E">
        <w:rPr>
          <w:rFonts w:ascii="Arial Narrow" w:eastAsia="Times New Roman" w:hAnsi="Arial Narrow" w:cs="Times New Roman"/>
          <w:b/>
          <w:bCs/>
          <w:color w:val="333333"/>
          <w:kern w:val="0"/>
          <w:sz w:val="24"/>
          <w:szCs w:val="24"/>
          <w14:ligatures w14:val="none"/>
        </w:rPr>
        <w:t xml:space="preserve">: </w:t>
      </w:r>
      <w:r w:rsidRPr="0064036E">
        <w:rPr>
          <w:rFonts w:ascii="Arial Narrow" w:eastAsia="Times New Roman" w:hAnsi="Arial Narrow" w:cs="Times New Roman"/>
          <w:b/>
          <w:bCs/>
          <w:color w:val="333333"/>
          <w:kern w:val="0"/>
          <w:sz w:val="24"/>
          <w:szCs w:val="24"/>
          <w14:ligatures w14:val="none"/>
        </w:rPr>
        <w:tab/>
        <w:t>7174</w:t>
      </w:r>
      <w:proofErr w:type="gramEnd"/>
      <w:r w:rsidRPr="0064036E">
        <w:rPr>
          <w:rFonts w:ascii="Arial Narrow" w:eastAsia="Times New Roman" w:hAnsi="Arial Narrow" w:cs="Times New Roman"/>
          <w:b/>
          <w:bCs/>
          <w:color w:val="333333"/>
          <w:kern w:val="0"/>
          <w:sz w:val="24"/>
          <w:szCs w:val="24"/>
          <w14:ligatures w14:val="none"/>
        </w:rPr>
        <w:t>-MD</w:t>
      </w:r>
    </w:p>
    <w:p w14:paraId="58FAC9C1" w14:textId="1805498E" w:rsidR="00F410BA" w:rsidRPr="0064036E" w:rsidRDefault="00F410BA" w:rsidP="00F410BA">
      <w:pPr>
        <w:shd w:val="clear" w:color="auto" w:fill="FFFFFF"/>
        <w:spacing w:after="0" w:line="240" w:lineRule="auto"/>
        <w:jc w:val="both"/>
        <w:rPr>
          <w:rFonts w:ascii="Arial Narrow" w:eastAsia="Times New Roman" w:hAnsi="Arial Narrow" w:cs="Times New Roman"/>
          <w:b/>
          <w:bCs/>
          <w:color w:val="333333"/>
          <w:kern w:val="0"/>
          <w:sz w:val="24"/>
          <w:szCs w:val="24"/>
          <w14:ligatures w14:val="none"/>
        </w:rPr>
      </w:pPr>
      <w:r w:rsidRPr="0064036E">
        <w:rPr>
          <w:rFonts w:ascii="Arial Narrow" w:eastAsia="Times New Roman" w:hAnsi="Arial Narrow" w:cs="Times New Roman"/>
          <w:b/>
          <w:bCs/>
          <w:color w:val="333333"/>
          <w:kern w:val="0"/>
          <w:sz w:val="24"/>
          <w:szCs w:val="24"/>
          <w14:ligatures w14:val="none"/>
        </w:rPr>
        <w:t>IBRD Loan No.:</w:t>
      </w:r>
      <w:r w:rsidRPr="0064036E">
        <w:rPr>
          <w:rFonts w:ascii="Arial Narrow" w:eastAsia="Times New Roman" w:hAnsi="Arial Narrow" w:cs="Times New Roman"/>
          <w:b/>
          <w:bCs/>
          <w:color w:val="333333"/>
          <w:kern w:val="0"/>
          <w:sz w:val="24"/>
          <w:szCs w:val="24"/>
          <w14:ligatures w14:val="none"/>
        </w:rPr>
        <w:tab/>
        <w:t xml:space="preserve">9423-MD </w:t>
      </w:r>
    </w:p>
    <w:p w14:paraId="281ACD0D" w14:textId="2CEAA4B9" w:rsidR="00F410BA" w:rsidRPr="0064036E" w:rsidRDefault="00F410BA" w:rsidP="00F410BA">
      <w:pPr>
        <w:shd w:val="clear" w:color="auto" w:fill="FFFFFF"/>
        <w:spacing w:after="0" w:line="240" w:lineRule="auto"/>
        <w:jc w:val="both"/>
        <w:rPr>
          <w:rFonts w:ascii="Arial Narrow" w:eastAsia="Times New Roman" w:hAnsi="Arial Narrow" w:cs="Times New Roman"/>
          <w:b/>
          <w:bCs/>
          <w:color w:val="333333"/>
          <w:kern w:val="0"/>
          <w:sz w:val="24"/>
          <w:szCs w:val="24"/>
          <w14:ligatures w14:val="none"/>
        </w:rPr>
      </w:pPr>
      <w:r w:rsidRPr="0064036E">
        <w:rPr>
          <w:rFonts w:ascii="Arial Narrow" w:eastAsia="Times New Roman" w:hAnsi="Arial Narrow" w:cs="Times New Roman"/>
          <w:b/>
          <w:bCs/>
          <w:color w:val="333333"/>
          <w:kern w:val="0"/>
          <w:sz w:val="24"/>
          <w:szCs w:val="24"/>
          <w14:ligatures w14:val="none"/>
        </w:rPr>
        <w:t>Reference Number</w:t>
      </w:r>
      <w:proofErr w:type="gramStart"/>
      <w:r w:rsidRPr="0064036E">
        <w:rPr>
          <w:rFonts w:ascii="Arial Narrow" w:eastAsia="Times New Roman" w:hAnsi="Arial Narrow" w:cs="Times New Roman"/>
          <w:b/>
          <w:bCs/>
          <w:color w:val="333333"/>
          <w:kern w:val="0"/>
          <w:sz w:val="24"/>
          <w:szCs w:val="24"/>
          <w14:ligatures w14:val="none"/>
        </w:rPr>
        <w:t xml:space="preserve">: </w:t>
      </w:r>
      <w:r w:rsidRPr="0064036E">
        <w:rPr>
          <w:rFonts w:ascii="Arial Narrow" w:eastAsia="Times New Roman" w:hAnsi="Arial Narrow" w:cs="Times New Roman"/>
          <w:b/>
          <w:bCs/>
          <w:color w:val="333333"/>
          <w:kern w:val="0"/>
          <w:sz w:val="24"/>
          <w:szCs w:val="24"/>
          <w14:ligatures w14:val="none"/>
        </w:rPr>
        <w:tab/>
      </w:r>
      <w:r w:rsidR="00F906C1" w:rsidRPr="0064036E">
        <w:rPr>
          <w:rFonts w:ascii="Arial Narrow" w:eastAsia="Times New Roman" w:hAnsi="Arial Narrow" w:cs="Times New Roman"/>
          <w:b/>
          <w:bCs/>
          <w:color w:val="333333"/>
          <w:kern w:val="0"/>
          <w:sz w:val="24"/>
          <w:szCs w:val="24"/>
          <w14:ligatures w14:val="none"/>
        </w:rPr>
        <w:t>MD</w:t>
      </w:r>
      <w:proofErr w:type="gramEnd"/>
      <w:r w:rsidR="00F906C1" w:rsidRPr="0064036E">
        <w:rPr>
          <w:rFonts w:ascii="Arial Narrow" w:eastAsia="Times New Roman" w:hAnsi="Arial Narrow" w:cs="Times New Roman"/>
          <w:b/>
          <w:bCs/>
          <w:color w:val="333333"/>
          <w:kern w:val="0"/>
          <w:sz w:val="24"/>
          <w:szCs w:val="24"/>
          <w14:ligatures w14:val="none"/>
        </w:rPr>
        <w:t>-CEP-</w:t>
      </w:r>
      <w:r w:rsidR="007F22C1" w:rsidRPr="007F22C1">
        <w:rPr>
          <w:rFonts w:ascii="Arial Narrow" w:eastAsia="Times New Roman" w:hAnsi="Arial Narrow" w:cs="Times New Roman"/>
          <w:b/>
          <w:bCs/>
          <w:color w:val="333333"/>
          <w:kern w:val="0"/>
          <w:sz w:val="24"/>
          <w:szCs w:val="24"/>
          <w14:ligatures w14:val="none"/>
        </w:rPr>
        <w:t>5372</w:t>
      </w:r>
      <w:r w:rsidR="00154EF8">
        <w:rPr>
          <w:rFonts w:ascii="Arial Narrow" w:eastAsia="Times New Roman" w:hAnsi="Arial Narrow" w:cs="Times New Roman"/>
          <w:b/>
          <w:bCs/>
          <w:color w:val="333333"/>
          <w:kern w:val="0"/>
          <w:sz w:val="24"/>
          <w:szCs w:val="24"/>
          <w14:ligatures w14:val="none"/>
        </w:rPr>
        <w:t>38</w:t>
      </w:r>
      <w:r w:rsidR="00F906C1" w:rsidRPr="0064036E">
        <w:rPr>
          <w:rFonts w:ascii="Arial Narrow" w:eastAsia="Times New Roman" w:hAnsi="Arial Narrow" w:cs="Times New Roman"/>
          <w:b/>
          <w:bCs/>
          <w:color w:val="333333"/>
          <w:kern w:val="0"/>
          <w:sz w:val="24"/>
          <w:szCs w:val="24"/>
          <w14:ligatures w14:val="none"/>
        </w:rPr>
        <w:t>-CS-INDV</w:t>
      </w:r>
    </w:p>
    <w:p w14:paraId="492B6E14" w14:textId="77777777" w:rsidR="00AB34FF" w:rsidRPr="0064036E" w:rsidRDefault="00AB34FF" w:rsidP="00F410BA">
      <w:pPr>
        <w:shd w:val="clear" w:color="auto" w:fill="FFFFFF"/>
        <w:spacing w:after="240" w:line="240" w:lineRule="auto"/>
        <w:jc w:val="both"/>
        <w:rPr>
          <w:rFonts w:ascii="Arial Narrow" w:eastAsia="Times New Roman" w:hAnsi="Arial Narrow" w:cs="Times New Roman"/>
          <w:b/>
          <w:bCs/>
          <w:color w:val="333333"/>
          <w:kern w:val="0"/>
          <w:sz w:val="24"/>
          <w:szCs w:val="24"/>
          <w14:ligatures w14:val="none"/>
        </w:rPr>
      </w:pPr>
    </w:p>
    <w:p w14:paraId="6102A441" w14:textId="6044C858" w:rsidR="00F410BA" w:rsidRPr="0064036E" w:rsidRDefault="00F410BA" w:rsidP="00F410BA">
      <w:pPr>
        <w:shd w:val="clear" w:color="auto" w:fill="FFFFFF"/>
        <w:spacing w:after="240" w:line="240" w:lineRule="auto"/>
        <w:jc w:val="both"/>
        <w:rPr>
          <w:rFonts w:ascii="Arial Narrow" w:eastAsia="Times New Roman" w:hAnsi="Arial Narrow" w:cs="Times New Roman"/>
          <w:color w:val="333333"/>
          <w:kern w:val="0"/>
          <w:sz w:val="24"/>
          <w:szCs w:val="24"/>
          <w14:ligatures w14:val="none"/>
        </w:rPr>
      </w:pPr>
      <w:r w:rsidRPr="0064036E">
        <w:rPr>
          <w:rFonts w:ascii="Arial Narrow" w:eastAsia="Times New Roman" w:hAnsi="Arial Narrow" w:cs="Times New Roman"/>
          <w:b/>
          <w:bCs/>
          <w:color w:val="333333"/>
          <w:kern w:val="0"/>
          <w:sz w:val="24"/>
          <w:szCs w:val="24"/>
          <w14:ligatures w14:val="none"/>
        </w:rPr>
        <w:t>Procurement Method: </w:t>
      </w:r>
      <w:r w:rsidR="008B5EEF" w:rsidRPr="0064036E">
        <w:rPr>
          <w:rFonts w:ascii="Arial Narrow" w:eastAsia="Times New Roman" w:hAnsi="Arial Narrow" w:cs="Times New Roman"/>
          <w:b/>
          <w:bCs/>
          <w:color w:val="333333"/>
          <w:kern w:val="0"/>
          <w:sz w:val="24"/>
          <w:szCs w:val="24"/>
          <w14:ligatures w14:val="none"/>
        </w:rPr>
        <w:t>Selection of Individual Consultants</w:t>
      </w:r>
    </w:p>
    <w:p w14:paraId="59D8DCA6" w14:textId="77777777" w:rsidR="00F410BA" w:rsidRPr="0064036E" w:rsidRDefault="00F410BA" w:rsidP="00F410BA">
      <w:pPr>
        <w:shd w:val="clear" w:color="auto" w:fill="FFFFFF"/>
        <w:spacing w:after="240" w:line="240" w:lineRule="auto"/>
        <w:jc w:val="both"/>
        <w:rPr>
          <w:rFonts w:ascii="Arial Narrow" w:eastAsia="Times New Roman" w:hAnsi="Arial Narrow" w:cs="Times New Roman"/>
          <w:color w:val="333333"/>
          <w:kern w:val="0"/>
          <w:sz w:val="24"/>
          <w:szCs w:val="24"/>
          <w14:ligatures w14:val="none"/>
        </w:rPr>
      </w:pPr>
      <w:r w:rsidRPr="0064036E">
        <w:rPr>
          <w:rFonts w:ascii="Arial Narrow" w:eastAsia="Times New Roman" w:hAnsi="Arial Narrow" w:cs="Times New Roman"/>
          <w:b/>
          <w:bCs/>
          <w:color w:val="333333"/>
          <w:kern w:val="0"/>
          <w:sz w:val="24"/>
          <w:szCs w:val="24"/>
          <w14:ligatures w14:val="none"/>
        </w:rPr>
        <w:t>Loan/Credit/TF Info: </w:t>
      </w:r>
      <w:r w:rsidRPr="0064036E">
        <w:rPr>
          <w:rFonts w:ascii="Arial Narrow" w:eastAsia="Times New Roman" w:hAnsi="Arial Narrow" w:cs="Times New Roman"/>
          <w:color w:val="333333"/>
          <w:kern w:val="0"/>
          <w:sz w:val="24"/>
          <w:szCs w:val="24"/>
          <w14:ligatures w14:val="none"/>
        </w:rPr>
        <w:t>Financing Agreement 7174-MD between Republic of Moldova and International Development Association (FA) and Loan Agreement 9423-MD between Republic of Moldova and International Bank of Reconstruction and Development (LA)</w:t>
      </w:r>
    </w:p>
    <w:p w14:paraId="15832866" w14:textId="513ACA69" w:rsidR="00162EEF" w:rsidRPr="00162EEF" w:rsidRDefault="00F410BA" w:rsidP="007F22C1">
      <w:pPr>
        <w:tabs>
          <w:tab w:val="left" w:pos="9356"/>
        </w:tabs>
        <w:spacing w:after="120" w:line="276" w:lineRule="auto"/>
        <w:ind w:right="-18"/>
        <w:jc w:val="both"/>
        <w:rPr>
          <w:rFonts w:ascii="Arial Narrow" w:eastAsia="Times New Roman" w:hAnsi="Arial Narrow" w:cs="Times New Roman"/>
          <w:color w:val="333333"/>
          <w:kern w:val="0"/>
          <w:sz w:val="24"/>
          <w:szCs w:val="24"/>
          <w14:ligatures w14:val="none"/>
        </w:rPr>
      </w:pPr>
      <w:r w:rsidRPr="0064036E">
        <w:rPr>
          <w:rFonts w:ascii="Arial Narrow" w:eastAsia="Times New Roman" w:hAnsi="Arial Narrow" w:cs="Times New Roman"/>
          <w:b/>
          <w:bCs/>
          <w:color w:val="333333"/>
          <w:kern w:val="0"/>
          <w:sz w:val="24"/>
          <w:szCs w:val="24"/>
          <w14:ligatures w14:val="none"/>
        </w:rPr>
        <w:t xml:space="preserve">Scope of Contract: </w:t>
      </w:r>
      <w:r w:rsidR="00154EF8" w:rsidRPr="00154EF8">
        <w:rPr>
          <w:rFonts w:ascii="Arial Narrow" w:eastAsia="Times New Roman" w:hAnsi="Arial Narrow" w:cs="Times New Roman"/>
          <w:color w:val="333333"/>
          <w:kern w:val="0"/>
          <w:sz w:val="24"/>
          <w:szCs w:val="24"/>
          <w14:ligatures w14:val="none"/>
        </w:rPr>
        <w:t>The main objective of the assignment is to provide policy advisory and implementation support to the State Chancellery with a primary focus on monitoring, coordination, and reporting of the Reform Agenda under the Republic of Moldova’s Growth Plan. The Expert will support the tracking of reform progress, contribute to the preparation of implementation reports, facilitate inter-institutional coordination, and assist in identifying operational challenges affecting the timely delivery of reform measures</w:t>
      </w:r>
      <w:r w:rsidR="00162EEF" w:rsidRPr="00162EEF">
        <w:rPr>
          <w:rFonts w:ascii="Arial Narrow" w:eastAsia="Times New Roman" w:hAnsi="Arial Narrow" w:cs="Times New Roman"/>
          <w:color w:val="333333"/>
          <w:kern w:val="0"/>
          <w:sz w:val="24"/>
          <w:szCs w:val="24"/>
          <w14:ligatures w14:val="none"/>
        </w:rPr>
        <w:t>. </w:t>
      </w:r>
    </w:p>
    <w:p w14:paraId="4A43BEF4" w14:textId="1B096A15" w:rsidR="00700573" w:rsidRPr="0064036E" w:rsidRDefault="00700573" w:rsidP="00F849AF">
      <w:pPr>
        <w:shd w:val="clear" w:color="auto" w:fill="FFFFFF"/>
        <w:spacing w:after="240" w:line="240" w:lineRule="auto"/>
        <w:jc w:val="both"/>
        <w:rPr>
          <w:rFonts w:ascii="Arial Narrow" w:eastAsia="Times New Roman" w:hAnsi="Arial Narrow" w:cs="Times New Roman"/>
          <w:color w:val="333333"/>
          <w:kern w:val="0"/>
          <w:sz w:val="24"/>
          <w:szCs w:val="24"/>
          <w14:ligatures w14:val="none"/>
        </w:rPr>
      </w:pPr>
      <w:r w:rsidRPr="0064036E">
        <w:rPr>
          <w:rFonts w:ascii="Arial Narrow" w:eastAsia="Times New Roman" w:hAnsi="Arial Narrow" w:cs="Times New Roman"/>
          <w:b/>
          <w:bCs/>
          <w:color w:val="333333"/>
          <w:kern w:val="0"/>
          <w:sz w:val="24"/>
          <w:szCs w:val="24"/>
          <w14:ligatures w14:val="none"/>
        </w:rPr>
        <w:t xml:space="preserve">Contract Signature Date: </w:t>
      </w:r>
      <w:r w:rsidR="00154EF8">
        <w:rPr>
          <w:rFonts w:ascii="Arial Narrow" w:eastAsia="Times New Roman" w:hAnsi="Arial Narrow" w:cs="Times New Roman"/>
          <w:color w:val="333333"/>
          <w:kern w:val="0"/>
          <w:sz w:val="24"/>
          <w:szCs w:val="24"/>
          <w14:ligatures w14:val="none"/>
        </w:rPr>
        <w:t>May 11</w:t>
      </w:r>
      <w:r w:rsidR="00CB64A1" w:rsidRPr="0064036E">
        <w:rPr>
          <w:rFonts w:ascii="Arial Narrow" w:eastAsia="Times New Roman" w:hAnsi="Arial Narrow" w:cs="Times New Roman"/>
          <w:color w:val="333333"/>
          <w:kern w:val="0"/>
          <w:sz w:val="24"/>
          <w:szCs w:val="24"/>
          <w14:ligatures w14:val="none"/>
        </w:rPr>
        <w:t>, 202</w:t>
      </w:r>
      <w:r w:rsidR="00D3574D" w:rsidRPr="0064036E">
        <w:rPr>
          <w:rFonts w:ascii="Arial Narrow" w:eastAsia="Times New Roman" w:hAnsi="Arial Narrow" w:cs="Times New Roman"/>
          <w:color w:val="333333"/>
          <w:kern w:val="0"/>
          <w:sz w:val="24"/>
          <w:szCs w:val="24"/>
          <w14:ligatures w14:val="none"/>
        </w:rPr>
        <w:t>6</w:t>
      </w:r>
    </w:p>
    <w:p w14:paraId="68AEF48C" w14:textId="3CA564EB" w:rsidR="00700573" w:rsidRPr="0064036E" w:rsidRDefault="00700573" w:rsidP="00600A1D">
      <w:pPr>
        <w:spacing w:after="0" w:line="240" w:lineRule="auto"/>
        <w:rPr>
          <w:rFonts w:ascii="Arial Narrow" w:eastAsia="Times New Roman" w:hAnsi="Arial Narrow" w:cs="Times New Roman"/>
          <w:sz w:val="24"/>
          <w:szCs w:val="24"/>
        </w:rPr>
      </w:pPr>
      <w:r w:rsidRPr="0064036E">
        <w:rPr>
          <w:rFonts w:ascii="Arial Narrow" w:eastAsia="Times New Roman" w:hAnsi="Arial Narrow" w:cs="Times New Roman"/>
          <w:b/>
          <w:bCs/>
          <w:color w:val="333333"/>
          <w:kern w:val="0"/>
          <w:sz w:val="24"/>
          <w:szCs w:val="24"/>
          <w14:ligatures w14:val="none"/>
        </w:rPr>
        <w:t xml:space="preserve">Duration of Contract: </w:t>
      </w:r>
      <w:r w:rsidR="00154EF8">
        <w:rPr>
          <w:rFonts w:ascii="Arial Narrow" w:eastAsia="Times New Roman" w:hAnsi="Arial Narrow" w:cs="Times New Roman"/>
          <w:color w:val="333333"/>
          <w:kern w:val="0"/>
          <w:sz w:val="24"/>
          <w:szCs w:val="24"/>
          <w14:ligatures w14:val="none"/>
        </w:rPr>
        <w:t>May 11</w:t>
      </w:r>
      <w:r w:rsidR="005C42B2" w:rsidRPr="0064036E">
        <w:rPr>
          <w:rFonts w:ascii="Arial Narrow" w:eastAsia="Times New Roman" w:hAnsi="Arial Narrow" w:cs="Times New Roman"/>
          <w:color w:val="333333"/>
          <w:kern w:val="0"/>
          <w:sz w:val="24"/>
          <w:szCs w:val="24"/>
          <w14:ligatures w14:val="none"/>
        </w:rPr>
        <w:t>,</w:t>
      </w:r>
      <w:r w:rsidR="00C44684" w:rsidRPr="0064036E">
        <w:rPr>
          <w:rFonts w:ascii="Arial Narrow" w:eastAsia="Times New Roman" w:hAnsi="Arial Narrow" w:cs="Times New Roman"/>
          <w:color w:val="333333"/>
          <w:kern w:val="0"/>
          <w:sz w:val="24"/>
          <w:szCs w:val="24"/>
          <w14:ligatures w14:val="none"/>
        </w:rPr>
        <w:t xml:space="preserve"> 2026</w:t>
      </w:r>
      <w:r w:rsidR="005C42B2" w:rsidRPr="0064036E">
        <w:rPr>
          <w:rFonts w:ascii="Arial Narrow" w:eastAsia="Times New Roman" w:hAnsi="Arial Narrow" w:cs="Times New Roman"/>
          <w:color w:val="333333"/>
          <w:kern w:val="0"/>
          <w:sz w:val="24"/>
          <w:szCs w:val="24"/>
          <w14:ligatures w14:val="none"/>
        </w:rPr>
        <w:t xml:space="preserve"> – </w:t>
      </w:r>
      <w:r w:rsidR="007F22C1">
        <w:rPr>
          <w:rFonts w:ascii="Arial Narrow" w:eastAsia="Times New Roman" w:hAnsi="Arial Narrow" w:cs="Times New Roman"/>
          <w:color w:val="333333"/>
          <w:kern w:val="0"/>
          <w:sz w:val="24"/>
          <w:szCs w:val="24"/>
          <w14:ligatures w14:val="none"/>
        </w:rPr>
        <w:t>December 31</w:t>
      </w:r>
      <w:r w:rsidR="005C42B2" w:rsidRPr="0064036E">
        <w:rPr>
          <w:rFonts w:ascii="Arial Narrow" w:eastAsia="Times New Roman" w:hAnsi="Arial Narrow" w:cs="Times New Roman"/>
          <w:color w:val="333333"/>
          <w:kern w:val="0"/>
          <w:sz w:val="24"/>
          <w:szCs w:val="24"/>
          <w14:ligatures w14:val="none"/>
        </w:rPr>
        <w:t>, 202</w:t>
      </w:r>
      <w:r w:rsidR="007F22C1">
        <w:rPr>
          <w:rFonts w:ascii="Arial Narrow" w:eastAsia="Times New Roman" w:hAnsi="Arial Narrow" w:cs="Times New Roman"/>
          <w:color w:val="333333"/>
          <w:kern w:val="0"/>
          <w:sz w:val="24"/>
          <w:szCs w:val="24"/>
          <w14:ligatures w14:val="none"/>
        </w:rPr>
        <w:t>6</w:t>
      </w:r>
    </w:p>
    <w:p w14:paraId="1AE89AF1" w14:textId="77777777" w:rsidR="00700573" w:rsidRPr="0064036E" w:rsidRDefault="00700573" w:rsidP="00700573">
      <w:pPr>
        <w:shd w:val="clear" w:color="auto" w:fill="FFFFFF"/>
        <w:spacing w:after="0" w:line="240" w:lineRule="auto"/>
        <w:rPr>
          <w:rFonts w:ascii="Arial Narrow" w:eastAsia="Times New Roman" w:hAnsi="Arial Narrow" w:cs="Times New Roman"/>
          <w:b/>
          <w:bCs/>
          <w:color w:val="333333"/>
          <w:kern w:val="0"/>
          <w:sz w:val="24"/>
          <w:szCs w:val="24"/>
          <w:u w:val="single"/>
          <w14:ligatures w14:val="none"/>
        </w:rPr>
      </w:pPr>
    </w:p>
    <w:p w14:paraId="688CE198" w14:textId="5E9F4A7C" w:rsidR="00700573" w:rsidRPr="0064036E" w:rsidRDefault="00700573" w:rsidP="00700573">
      <w:pPr>
        <w:shd w:val="clear" w:color="auto" w:fill="FFFFFF"/>
        <w:spacing w:after="0" w:line="240" w:lineRule="auto"/>
        <w:rPr>
          <w:rFonts w:ascii="Arial Narrow" w:eastAsia="Times New Roman" w:hAnsi="Arial Narrow" w:cs="Times New Roman"/>
          <w:b/>
          <w:color w:val="333333"/>
          <w:kern w:val="0"/>
          <w:sz w:val="24"/>
          <w:szCs w:val="24"/>
          <w14:ligatures w14:val="none"/>
        </w:rPr>
      </w:pPr>
      <w:r w:rsidRPr="0064036E">
        <w:rPr>
          <w:rFonts w:ascii="Arial Narrow" w:eastAsia="Times New Roman" w:hAnsi="Arial Narrow" w:cs="Times New Roman"/>
          <w:b/>
          <w:bCs/>
          <w:color w:val="333333"/>
          <w:kern w:val="0"/>
          <w:sz w:val="24"/>
          <w:szCs w:val="24"/>
          <w14:ligatures w14:val="none"/>
        </w:rPr>
        <w:t xml:space="preserve">Awarded Firm/Individual: </w:t>
      </w:r>
      <w:r w:rsidR="00D3574D" w:rsidRPr="0064036E">
        <w:rPr>
          <w:rFonts w:ascii="Arial Narrow" w:eastAsia="Times New Roman" w:hAnsi="Arial Narrow" w:cs="Times New Roman"/>
          <w:color w:val="333333"/>
          <w:kern w:val="0"/>
          <w:sz w:val="24"/>
          <w:szCs w:val="24"/>
          <w14:ligatures w14:val="none"/>
        </w:rPr>
        <w:t>M</w:t>
      </w:r>
      <w:r w:rsidR="00154EF8">
        <w:rPr>
          <w:rFonts w:ascii="Arial Narrow" w:eastAsia="Times New Roman" w:hAnsi="Arial Narrow" w:cs="Times New Roman"/>
          <w:color w:val="333333"/>
          <w:kern w:val="0"/>
          <w:sz w:val="24"/>
          <w:szCs w:val="24"/>
          <w14:ligatures w14:val="none"/>
        </w:rPr>
        <w:t>r</w:t>
      </w:r>
      <w:r w:rsidR="00456B98">
        <w:rPr>
          <w:rFonts w:ascii="Arial Narrow" w:eastAsia="Times New Roman" w:hAnsi="Arial Narrow" w:cs="Times New Roman"/>
          <w:color w:val="333333"/>
          <w:kern w:val="0"/>
          <w:sz w:val="24"/>
          <w:szCs w:val="24"/>
          <w14:ligatures w14:val="none"/>
        </w:rPr>
        <w:t>s</w:t>
      </w:r>
      <w:r w:rsidR="00D3574D" w:rsidRPr="0064036E">
        <w:rPr>
          <w:rFonts w:ascii="Arial Narrow" w:eastAsia="Times New Roman" w:hAnsi="Arial Narrow" w:cs="Times New Roman"/>
          <w:color w:val="333333"/>
          <w:kern w:val="0"/>
          <w:sz w:val="24"/>
          <w:szCs w:val="24"/>
          <w14:ligatures w14:val="none"/>
        </w:rPr>
        <w:t>.</w:t>
      </w:r>
      <w:r w:rsidR="00D3574D" w:rsidRPr="0064036E">
        <w:rPr>
          <w:rFonts w:ascii="Arial Narrow" w:eastAsia="Times New Roman" w:hAnsi="Arial Narrow" w:cs="Times New Roman"/>
          <w:b/>
          <w:bCs/>
          <w:color w:val="333333"/>
          <w:kern w:val="0"/>
          <w:sz w:val="24"/>
          <w:szCs w:val="24"/>
          <w14:ligatures w14:val="none"/>
        </w:rPr>
        <w:t xml:space="preserve"> </w:t>
      </w:r>
      <w:r w:rsidR="00154EF8" w:rsidRPr="00154EF8">
        <w:rPr>
          <w:rFonts w:ascii="Arial Nova Cond Light" w:hAnsi="Arial Nova Cond Light"/>
        </w:rPr>
        <w:t xml:space="preserve">Victoria </w:t>
      </w:r>
      <w:proofErr w:type="spellStart"/>
      <w:r w:rsidR="00154EF8" w:rsidRPr="00154EF8">
        <w:rPr>
          <w:rFonts w:ascii="Arial Nova Cond Light" w:hAnsi="Arial Nova Cond Light"/>
        </w:rPr>
        <w:t>Butmalai</w:t>
      </w:r>
      <w:proofErr w:type="spellEnd"/>
      <w:r w:rsidRPr="0064036E">
        <w:rPr>
          <w:rFonts w:ascii="Arial Narrow" w:eastAsia="Times New Roman" w:hAnsi="Arial Narrow" w:cs="Times New Roman"/>
          <w:color w:val="333333"/>
          <w:kern w:val="0"/>
          <w:sz w:val="24"/>
          <w:szCs w:val="24"/>
          <w14:ligatures w14:val="none"/>
        </w:rPr>
        <w:br/>
      </w:r>
    </w:p>
    <w:p w14:paraId="7FB78072" w14:textId="494D7BDC" w:rsidR="00700573" w:rsidRPr="0064036E" w:rsidRDefault="00700573" w:rsidP="00700573">
      <w:pPr>
        <w:shd w:val="clear" w:color="auto" w:fill="FFFFFF"/>
        <w:spacing w:after="0" w:line="240" w:lineRule="auto"/>
        <w:rPr>
          <w:rFonts w:ascii="Arial Narrow" w:eastAsia="Times New Roman" w:hAnsi="Arial Narrow" w:cs="Times New Roman"/>
          <w:color w:val="333333"/>
          <w:kern w:val="0"/>
          <w:sz w:val="24"/>
          <w:szCs w:val="24"/>
          <w14:ligatures w14:val="none"/>
        </w:rPr>
      </w:pPr>
      <w:r w:rsidRPr="0064036E">
        <w:rPr>
          <w:rFonts w:ascii="Arial Narrow" w:eastAsia="Times New Roman" w:hAnsi="Arial Narrow" w:cs="Times New Roman"/>
          <w:b/>
          <w:color w:val="333333"/>
          <w:kern w:val="0"/>
          <w:sz w:val="24"/>
          <w:szCs w:val="24"/>
          <w14:ligatures w14:val="none"/>
        </w:rPr>
        <w:t>Country</w:t>
      </w:r>
      <w:r w:rsidRPr="0064036E">
        <w:rPr>
          <w:rFonts w:ascii="Arial Narrow" w:eastAsia="Times New Roman" w:hAnsi="Arial Narrow" w:cs="Times New Roman"/>
          <w:color w:val="333333"/>
          <w:kern w:val="0"/>
          <w:sz w:val="24"/>
          <w:szCs w:val="24"/>
          <w14:ligatures w14:val="none"/>
        </w:rPr>
        <w:t xml:space="preserve">: </w:t>
      </w:r>
      <w:r w:rsidR="00EE516E" w:rsidRPr="0064036E">
        <w:rPr>
          <w:rFonts w:ascii="Arial Narrow" w:eastAsia="Times New Roman" w:hAnsi="Arial Narrow" w:cs="Times New Roman"/>
          <w:color w:val="333333"/>
          <w:kern w:val="0"/>
          <w:sz w:val="24"/>
          <w:szCs w:val="24"/>
          <w14:ligatures w14:val="none"/>
        </w:rPr>
        <w:t>Republic of Moldova</w:t>
      </w:r>
    </w:p>
    <w:p w14:paraId="3DC79BC3" w14:textId="77777777" w:rsidR="00700573" w:rsidRPr="0064036E" w:rsidRDefault="00700573" w:rsidP="00700573">
      <w:pPr>
        <w:shd w:val="clear" w:color="auto" w:fill="FFFFFF"/>
        <w:spacing w:after="0" w:line="240" w:lineRule="auto"/>
        <w:rPr>
          <w:rFonts w:ascii="Arial Narrow" w:eastAsia="Times New Roman" w:hAnsi="Arial Narrow" w:cs="Times New Roman"/>
          <w:color w:val="333333"/>
          <w:kern w:val="0"/>
          <w:sz w:val="24"/>
          <w:szCs w:val="24"/>
          <w14:ligatures w14:val="none"/>
        </w:rPr>
      </w:pPr>
    </w:p>
    <w:p w14:paraId="2DAF558B" w14:textId="77777777" w:rsidR="00700573" w:rsidRPr="0064036E" w:rsidRDefault="00700573" w:rsidP="00700573">
      <w:pPr>
        <w:shd w:val="clear" w:color="auto" w:fill="FFFFFF"/>
        <w:spacing w:after="0" w:line="240" w:lineRule="auto"/>
        <w:rPr>
          <w:rFonts w:ascii="Arial Narrow" w:eastAsia="Times New Roman" w:hAnsi="Arial Narrow" w:cs="Times New Roman"/>
          <w:color w:val="333333"/>
          <w:kern w:val="0"/>
          <w:sz w:val="24"/>
          <w:szCs w:val="24"/>
          <w14:ligatures w14:val="none"/>
        </w:rPr>
      </w:pPr>
      <w:r w:rsidRPr="0064036E">
        <w:rPr>
          <w:rFonts w:ascii="Arial Narrow" w:eastAsia="Times New Roman" w:hAnsi="Arial Narrow" w:cs="Times New Roman"/>
          <w:b/>
          <w:bCs/>
          <w:color w:val="333333"/>
          <w:kern w:val="0"/>
          <w:sz w:val="24"/>
          <w:szCs w:val="24"/>
          <w14:ligatures w14:val="none"/>
        </w:rPr>
        <w:t>Price:</w:t>
      </w:r>
    </w:p>
    <w:p w14:paraId="3A7176D6" w14:textId="77777777" w:rsidR="00700573" w:rsidRPr="0064036E" w:rsidRDefault="00700573" w:rsidP="00700573">
      <w:pPr>
        <w:shd w:val="clear" w:color="auto" w:fill="FFFFFF"/>
        <w:spacing w:after="0" w:line="240" w:lineRule="auto"/>
        <w:rPr>
          <w:rFonts w:ascii="Arial Narrow" w:eastAsia="Times New Roman" w:hAnsi="Arial Narrow" w:cs="Times New Roman"/>
          <w:color w:val="333333"/>
          <w:kern w:val="0"/>
          <w:sz w:val="24"/>
          <w:szCs w:val="24"/>
          <w14:ligatures w14:val="none"/>
        </w:rPr>
      </w:pPr>
    </w:p>
    <w:p w14:paraId="2DE8B234" w14:textId="4032FB68" w:rsidR="00700573" w:rsidRPr="0064036E" w:rsidRDefault="00700573" w:rsidP="00700573">
      <w:pPr>
        <w:shd w:val="clear" w:color="auto" w:fill="FFFFFF"/>
        <w:spacing w:after="0" w:line="240" w:lineRule="auto"/>
        <w:rPr>
          <w:rFonts w:ascii="Arial Narrow" w:eastAsia="Times New Roman" w:hAnsi="Arial Narrow" w:cs="Times New Roman"/>
          <w:color w:val="333333"/>
          <w:kern w:val="0"/>
          <w:sz w:val="24"/>
          <w:szCs w:val="24"/>
          <w14:ligatures w14:val="none"/>
        </w:rPr>
      </w:pPr>
      <w:r w:rsidRPr="0064036E">
        <w:rPr>
          <w:rFonts w:ascii="Arial Narrow" w:eastAsia="Times New Roman" w:hAnsi="Arial Narrow" w:cs="Times New Roman"/>
          <w:b/>
          <w:color w:val="333333"/>
          <w:kern w:val="0"/>
          <w:sz w:val="24"/>
          <w:szCs w:val="24"/>
          <w14:ligatures w14:val="none"/>
        </w:rPr>
        <w:t>Currency</w:t>
      </w:r>
      <w:r w:rsidRPr="0064036E">
        <w:rPr>
          <w:rFonts w:ascii="Arial Narrow" w:eastAsia="Times New Roman" w:hAnsi="Arial Narrow" w:cs="Times New Roman"/>
          <w:color w:val="333333"/>
          <w:kern w:val="0"/>
          <w:sz w:val="24"/>
          <w:szCs w:val="24"/>
          <w14:ligatures w14:val="none"/>
        </w:rPr>
        <w:t xml:space="preserve">: </w:t>
      </w:r>
      <w:r w:rsidR="00456B98">
        <w:rPr>
          <w:rFonts w:ascii="Arial Narrow" w:eastAsia="Times New Roman" w:hAnsi="Arial Narrow" w:cs="Times New Roman"/>
          <w:color w:val="333333"/>
          <w:kern w:val="0"/>
          <w:sz w:val="24"/>
          <w:szCs w:val="24"/>
          <w14:ligatures w14:val="none"/>
        </w:rPr>
        <w:t>Euro</w:t>
      </w:r>
    </w:p>
    <w:p w14:paraId="53095326" w14:textId="24D7DE74" w:rsidR="00700573" w:rsidRPr="0064036E" w:rsidRDefault="00700573" w:rsidP="00700573">
      <w:pPr>
        <w:shd w:val="clear" w:color="auto" w:fill="FFFFFF"/>
        <w:spacing w:after="0" w:line="240" w:lineRule="auto"/>
        <w:rPr>
          <w:rFonts w:ascii="Arial Narrow" w:eastAsia="Times New Roman" w:hAnsi="Arial Narrow" w:cs="Times New Roman"/>
          <w:iCs/>
          <w:sz w:val="24"/>
          <w:szCs w:val="24"/>
        </w:rPr>
      </w:pPr>
      <w:r w:rsidRPr="0064036E">
        <w:rPr>
          <w:rFonts w:ascii="Arial Narrow" w:eastAsia="Times New Roman" w:hAnsi="Arial Narrow" w:cs="Times New Roman"/>
          <w:b/>
          <w:color w:val="333333"/>
          <w:kern w:val="0"/>
          <w:sz w:val="24"/>
          <w:szCs w:val="24"/>
          <w14:ligatures w14:val="none"/>
        </w:rPr>
        <w:t>Amount</w:t>
      </w:r>
      <w:r w:rsidRPr="0064036E">
        <w:rPr>
          <w:rFonts w:ascii="Arial Narrow" w:eastAsia="Times New Roman" w:hAnsi="Arial Narrow" w:cs="Times New Roman"/>
          <w:color w:val="333333"/>
          <w:kern w:val="0"/>
          <w:sz w:val="24"/>
          <w:szCs w:val="24"/>
          <w14:ligatures w14:val="none"/>
        </w:rPr>
        <w:t xml:space="preserve">: </w:t>
      </w:r>
      <w:r w:rsidR="00154EF8">
        <w:rPr>
          <w:rFonts w:ascii="Arial Nova Cond Light" w:hAnsi="Arial Nova Cond Light"/>
        </w:rPr>
        <w:t>27170</w:t>
      </w:r>
      <w:r w:rsidR="005D21D0" w:rsidRPr="0064036E">
        <w:rPr>
          <w:rFonts w:ascii="Arial Narrow" w:eastAsia="Times New Roman" w:hAnsi="Arial Narrow" w:cs="Times New Roman"/>
          <w:color w:val="333333"/>
          <w:kern w:val="0"/>
          <w:sz w:val="24"/>
          <w:szCs w:val="24"/>
          <w14:ligatures w14:val="none"/>
        </w:rPr>
        <w:t>.00</w:t>
      </w:r>
    </w:p>
    <w:p w14:paraId="6554EF0D" w14:textId="77777777" w:rsidR="009533B3" w:rsidRPr="0064036E" w:rsidRDefault="009533B3" w:rsidP="00700573">
      <w:pPr>
        <w:shd w:val="clear" w:color="auto" w:fill="FFFFFF"/>
        <w:spacing w:after="0" w:line="240" w:lineRule="auto"/>
        <w:rPr>
          <w:rFonts w:ascii="Arial Narrow" w:eastAsia="Times New Roman" w:hAnsi="Arial Narrow" w:cs="Times New Roman"/>
          <w:iCs/>
          <w:sz w:val="24"/>
          <w:szCs w:val="24"/>
        </w:rPr>
      </w:pPr>
    </w:p>
    <w:p w14:paraId="6D8C7522" w14:textId="2F66AF60" w:rsidR="00AF06A0" w:rsidRPr="0064036E" w:rsidRDefault="00154EF8" w:rsidP="00D15B22">
      <w:pPr>
        <w:shd w:val="clear" w:color="auto" w:fill="FFFFFF"/>
        <w:spacing w:after="0" w:line="240" w:lineRule="auto"/>
        <w:rPr>
          <w:rFonts w:ascii="Arial Narrow" w:hAnsi="Arial Narrow" w:cs="Times New Roman"/>
          <w:sz w:val="24"/>
          <w:szCs w:val="24"/>
        </w:rPr>
      </w:pPr>
      <w:r>
        <w:rPr>
          <w:rFonts w:ascii="Arial Narrow" w:eastAsia="Times New Roman" w:hAnsi="Arial Narrow" w:cs="Times New Roman"/>
          <w:iCs/>
          <w:sz w:val="24"/>
          <w:szCs w:val="24"/>
        </w:rPr>
        <w:t>May 08</w:t>
      </w:r>
      <w:r w:rsidR="00D3574D" w:rsidRPr="0064036E">
        <w:rPr>
          <w:rFonts w:ascii="Arial Narrow" w:eastAsia="Times New Roman" w:hAnsi="Arial Narrow" w:cs="Times New Roman"/>
          <w:iCs/>
          <w:sz w:val="24"/>
          <w:szCs w:val="24"/>
        </w:rPr>
        <w:t>, 202</w:t>
      </w:r>
      <w:r w:rsidR="00D15B22" w:rsidRPr="0064036E">
        <w:rPr>
          <w:rFonts w:ascii="Arial Narrow" w:eastAsia="Times New Roman" w:hAnsi="Arial Narrow" w:cs="Times New Roman"/>
          <w:iCs/>
          <w:sz w:val="24"/>
          <w:szCs w:val="24"/>
        </w:rPr>
        <w:t>6</w:t>
      </w:r>
    </w:p>
    <w:sectPr w:rsidR="00AF06A0" w:rsidRPr="0064036E" w:rsidSect="00F410BA">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Nova Cond Light">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573"/>
    <w:rsid w:val="00035930"/>
    <w:rsid w:val="0005287F"/>
    <w:rsid w:val="00072B58"/>
    <w:rsid w:val="000D367E"/>
    <w:rsid w:val="00112D84"/>
    <w:rsid w:val="00122A49"/>
    <w:rsid w:val="00154EF8"/>
    <w:rsid w:val="00162EEF"/>
    <w:rsid w:val="00223AFD"/>
    <w:rsid w:val="002A6F94"/>
    <w:rsid w:val="002D3D23"/>
    <w:rsid w:val="002D523A"/>
    <w:rsid w:val="002E110E"/>
    <w:rsid w:val="0039301E"/>
    <w:rsid w:val="003B4E3B"/>
    <w:rsid w:val="003C615E"/>
    <w:rsid w:val="003E0281"/>
    <w:rsid w:val="00412778"/>
    <w:rsid w:val="0043013D"/>
    <w:rsid w:val="00456B98"/>
    <w:rsid w:val="00462143"/>
    <w:rsid w:val="00484CA1"/>
    <w:rsid w:val="004D1038"/>
    <w:rsid w:val="00594880"/>
    <w:rsid w:val="005A46D6"/>
    <w:rsid w:val="005C42B2"/>
    <w:rsid w:val="005D21D0"/>
    <w:rsid w:val="005E2096"/>
    <w:rsid w:val="00600A1D"/>
    <w:rsid w:val="00601467"/>
    <w:rsid w:val="0064036E"/>
    <w:rsid w:val="00700573"/>
    <w:rsid w:val="007237F3"/>
    <w:rsid w:val="0076462F"/>
    <w:rsid w:val="007B47A2"/>
    <w:rsid w:val="007E38B2"/>
    <w:rsid w:val="007F22C1"/>
    <w:rsid w:val="00824EA0"/>
    <w:rsid w:val="008521BD"/>
    <w:rsid w:val="008B5EEF"/>
    <w:rsid w:val="008F6C56"/>
    <w:rsid w:val="00944587"/>
    <w:rsid w:val="009533B3"/>
    <w:rsid w:val="009F7AE7"/>
    <w:rsid w:val="00A36A7E"/>
    <w:rsid w:val="00A57877"/>
    <w:rsid w:val="00A63BFE"/>
    <w:rsid w:val="00A71665"/>
    <w:rsid w:val="00AB34FF"/>
    <w:rsid w:val="00AC6EF8"/>
    <w:rsid w:val="00AD50D2"/>
    <w:rsid w:val="00AF06A0"/>
    <w:rsid w:val="00AF5B5A"/>
    <w:rsid w:val="00B02CB0"/>
    <w:rsid w:val="00B077E8"/>
    <w:rsid w:val="00B2683D"/>
    <w:rsid w:val="00B76CCE"/>
    <w:rsid w:val="00C44684"/>
    <w:rsid w:val="00C5788C"/>
    <w:rsid w:val="00C77357"/>
    <w:rsid w:val="00CA2A19"/>
    <w:rsid w:val="00CB64A1"/>
    <w:rsid w:val="00CE4575"/>
    <w:rsid w:val="00D15B22"/>
    <w:rsid w:val="00D24737"/>
    <w:rsid w:val="00D3574D"/>
    <w:rsid w:val="00EE516E"/>
    <w:rsid w:val="00F327DD"/>
    <w:rsid w:val="00F410BA"/>
    <w:rsid w:val="00F82261"/>
    <w:rsid w:val="00F849AF"/>
    <w:rsid w:val="00F906C1"/>
    <w:rsid w:val="00FB5480"/>
    <w:rsid w:val="00FF6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2F1B3"/>
  <w15:docId w15:val="{B791543B-6A0B-4695-AC6E-30DCB91F1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573"/>
    <w:pPr>
      <w:spacing w:after="160" w:line="259" w:lineRule="auto"/>
    </w:pPr>
    <w:rPr>
      <w:kern w:val="2"/>
      <w14:ligatures w14:val="standardContextual"/>
    </w:rPr>
  </w:style>
  <w:style w:type="paragraph" w:styleId="Heading4">
    <w:name w:val="heading 4"/>
    <w:basedOn w:val="Normal"/>
    <w:next w:val="Normal"/>
    <w:link w:val="Heading4Char"/>
    <w:qFormat/>
    <w:rsid w:val="00F410BA"/>
    <w:pPr>
      <w:keepNext/>
      <w:autoSpaceDE w:val="0"/>
      <w:autoSpaceDN w:val="0"/>
      <w:adjustRightInd w:val="0"/>
      <w:spacing w:after="0" w:line="240" w:lineRule="auto"/>
      <w:outlineLvl w:val="3"/>
    </w:pPr>
    <w:rPr>
      <w:rFonts w:ascii="TimesNewRoman" w:eastAsia="Times New Roman" w:hAnsi="TimesNewRoman" w:cs="Times New Roman"/>
      <w:b/>
      <w:bCs/>
      <w:kern w:val="0"/>
      <w:sz w:val="32"/>
      <w:szCs w:val="24"/>
      <w14:ligatures w14:val="none"/>
    </w:rPr>
  </w:style>
  <w:style w:type="paragraph" w:styleId="Heading6">
    <w:name w:val="heading 6"/>
    <w:basedOn w:val="Normal"/>
    <w:next w:val="Normal"/>
    <w:link w:val="Heading6Char"/>
    <w:qFormat/>
    <w:rsid w:val="00F410BA"/>
    <w:pPr>
      <w:spacing w:before="240" w:after="60" w:line="240" w:lineRule="auto"/>
      <w:outlineLvl w:val="5"/>
    </w:pPr>
    <w:rPr>
      <w:rFonts w:ascii="Times New Roman" w:eastAsia="Times New Roman" w:hAnsi="Times New Roman" w:cs="Times New Roman"/>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410BA"/>
    <w:rPr>
      <w:rFonts w:ascii="TimesNewRoman" w:eastAsia="Times New Roman" w:hAnsi="TimesNewRoman" w:cs="Times New Roman"/>
      <w:b/>
      <w:bCs/>
      <w:sz w:val="32"/>
      <w:szCs w:val="24"/>
    </w:rPr>
  </w:style>
  <w:style w:type="character" w:customStyle="1" w:styleId="Heading6Char">
    <w:name w:val="Heading 6 Char"/>
    <w:basedOn w:val="DefaultParagraphFont"/>
    <w:link w:val="Heading6"/>
    <w:rsid w:val="00F410BA"/>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229</Words>
  <Characters>1306</Characters>
  <Application>Microsoft Office Word</Application>
  <DocSecurity>0</DocSecurity>
  <Lines>10</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Natalia</cp:lastModifiedBy>
  <cp:revision>3</cp:revision>
  <cp:lastPrinted>2025-11-14T12:38:00Z</cp:lastPrinted>
  <dcterms:created xsi:type="dcterms:W3CDTF">2026-05-07T09:11:00Z</dcterms:created>
  <dcterms:modified xsi:type="dcterms:W3CDTF">2026-05-07T09:13:00Z</dcterms:modified>
</cp:coreProperties>
</file>