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84712" w14:textId="77777777" w:rsidR="00700573" w:rsidRPr="00E10486" w:rsidRDefault="00700573" w:rsidP="00CA2A19">
      <w:pPr>
        <w:shd w:val="clear" w:color="auto" w:fill="FFFFFF"/>
        <w:spacing w:after="120" w:line="390" w:lineRule="atLeast"/>
        <w:jc w:val="center"/>
        <w:outlineLvl w:val="3"/>
        <w:rPr>
          <w:rFonts w:ascii="Arial Narrow" w:eastAsia="Times New Roman" w:hAnsi="Arial Narrow" w:cs="Times New Roman"/>
          <w:b/>
          <w:bCs/>
          <w:color w:val="333333"/>
          <w:kern w:val="0"/>
          <w14:ligatures w14:val="none"/>
        </w:rPr>
      </w:pPr>
      <w:r w:rsidRPr="00E10486">
        <w:rPr>
          <w:rFonts w:ascii="Arial Narrow" w:eastAsia="Times New Roman" w:hAnsi="Arial Narrow" w:cs="Times New Roman"/>
          <w:b/>
          <w:bCs/>
          <w:color w:val="333333"/>
          <w:kern w:val="0"/>
          <w:u w:val="single"/>
          <w14:ligatures w14:val="none"/>
        </w:rPr>
        <w:t>Small Assignment Contract Award</w:t>
      </w:r>
    </w:p>
    <w:p w14:paraId="5D3BA731" w14:textId="77777777" w:rsidR="00CA2A19" w:rsidRPr="00E10486" w:rsidRDefault="00CA2A19" w:rsidP="00F410BA">
      <w:pPr>
        <w:shd w:val="clear" w:color="auto" w:fill="FFFFFF"/>
        <w:spacing w:after="240" w:line="240" w:lineRule="auto"/>
        <w:jc w:val="both"/>
        <w:rPr>
          <w:rFonts w:ascii="Arial Narrow" w:eastAsia="Times New Roman" w:hAnsi="Arial Narrow" w:cs="Times New Roman"/>
          <w:b/>
          <w:bCs/>
          <w:color w:val="333333"/>
          <w:kern w:val="0"/>
          <w14:ligatures w14:val="none"/>
        </w:rPr>
      </w:pPr>
    </w:p>
    <w:p w14:paraId="744B7858" w14:textId="060DE2DF" w:rsidR="00700573" w:rsidRPr="00E10486" w:rsidRDefault="00CA2A19" w:rsidP="00225C22">
      <w:pPr>
        <w:shd w:val="clear" w:color="auto" w:fill="FFFFFF"/>
        <w:spacing w:after="240" w:line="240" w:lineRule="auto"/>
        <w:jc w:val="center"/>
        <w:rPr>
          <w:rFonts w:ascii="Arial Narrow" w:eastAsia="Times New Roman" w:hAnsi="Arial Narrow" w:cs="Times New Roman"/>
          <w:b/>
          <w:bCs/>
          <w:color w:val="333333"/>
          <w:kern w:val="0"/>
          <w14:ligatures w14:val="none"/>
        </w:rPr>
      </w:pPr>
      <w:r w:rsidRPr="00E10486">
        <w:rPr>
          <w:rFonts w:ascii="Arial Narrow" w:eastAsia="Times New Roman" w:hAnsi="Arial Narrow" w:cs="Times New Roman"/>
          <w:b/>
          <w:bCs/>
          <w:color w:val="333333"/>
          <w:kern w:val="0"/>
          <w14:ligatures w14:val="none"/>
        </w:rPr>
        <w:t xml:space="preserve">CONSULTING SERVICES - </w:t>
      </w:r>
      <w:bookmarkStart w:id="0" w:name="_Hlk216697053"/>
      <w:r w:rsidR="00E10486" w:rsidRPr="00E10486">
        <w:rPr>
          <w:rFonts w:ascii="Arial Narrow" w:eastAsia="Times New Roman" w:hAnsi="Arial Narrow" w:cs="Times New Roman"/>
          <w:b/>
          <w:bCs/>
          <w:color w:val="333333"/>
          <w:kern w:val="0"/>
          <w14:ligatures w14:val="none"/>
        </w:rPr>
        <w:t>“</w:t>
      </w:r>
      <w:r w:rsidR="00A507E1" w:rsidRPr="00A507E1">
        <w:rPr>
          <w:rFonts w:ascii="Arial Narrow" w:eastAsia="Times New Roman" w:hAnsi="Arial Narrow" w:cs="Times New Roman"/>
          <w:b/>
          <w:bCs/>
          <w:color w:val="333333"/>
          <w:kern w:val="0"/>
          <w14:ligatures w14:val="none"/>
        </w:rPr>
        <w:t>Interpretation services for training purposes Reform of state control in the context of European Union integration – Improving risk-based approaches using digital tools</w:t>
      </w:r>
      <w:r w:rsidR="00B4100D" w:rsidRPr="00B4100D">
        <w:rPr>
          <w:rFonts w:ascii="Arial Narrow" w:eastAsia="Times New Roman" w:hAnsi="Arial Narrow" w:cs="Times New Roman"/>
          <w:b/>
          <w:bCs/>
          <w:color w:val="333333"/>
          <w:kern w:val="0"/>
          <w14:ligatures w14:val="none"/>
        </w:rPr>
        <w:t xml:space="preserve"> </w:t>
      </w:r>
      <w:r w:rsidR="00E10486" w:rsidRPr="00E10486">
        <w:rPr>
          <w:rFonts w:ascii="Arial Narrow" w:eastAsia="Times New Roman" w:hAnsi="Arial Narrow" w:cs="Times New Roman"/>
          <w:b/>
          <w:bCs/>
          <w:color w:val="333333"/>
          <w:kern w:val="0"/>
          <w14:ligatures w14:val="none"/>
        </w:rPr>
        <w:t>"</w:t>
      </w:r>
      <w:r w:rsidR="00D50C16" w:rsidRPr="00E10486">
        <w:rPr>
          <w:rFonts w:ascii="Arial Narrow" w:eastAsia="Times New Roman" w:hAnsi="Arial Narrow" w:cs="Times New Roman"/>
          <w:b/>
          <w:kern w:val="0"/>
          <w14:ligatures w14:val="none"/>
        </w:rPr>
        <w:t xml:space="preserve"> </w:t>
      </w:r>
      <w:r w:rsidR="00AB34FF" w:rsidRPr="00E10486">
        <w:rPr>
          <w:rFonts w:ascii="Arial Narrow" w:eastAsia="Times New Roman" w:hAnsi="Arial Narrow" w:cs="Times New Roman"/>
          <w:b/>
          <w:kern w:val="0"/>
          <w14:ligatures w14:val="none"/>
        </w:rPr>
        <w:t>under the World Bank Micro, Small and Medium-Sized Enterprise Competitiveness Project (MSME)</w:t>
      </w:r>
      <w:bookmarkEnd w:id="0"/>
    </w:p>
    <w:p w14:paraId="5D49C879" w14:textId="46C773DD" w:rsidR="00F410BA" w:rsidRPr="00E10486" w:rsidRDefault="00F410BA" w:rsidP="00F410BA">
      <w:pPr>
        <w:shd w:val="clear" w:color="auto" w:fill="FFFFFF"/>
        <w:spacing w:after="240" w:line="240" w:lineRule="auto"/>
        <w:jc w:val="both"/>
        <w:rPr>
          <w:rFonts w:ascii="Arial Narrow" w:eastAsia="Times New Roman" w:hAnsi="Arial Narrow" w:cs="Times New Roman"/>
          <w:b/>
          <w:bCs/>
          <w:color w:val="333333"/>
          <w:kern w:val="0"/>
          <w14:ligatures w14:val="none"/>
        </w:rPr>
      </w:pPr>
      <w:r w:rsidRPr="00E10486">
        <w:rPr>
          <w:rFonts w:ascii="Arial Narrow" w:eastAsia="Times New Roman" w:hAnsi="Arial Narrow" w:cs="Times New Roman"/>
          <w:b/>
          <w:bCs/>
          <w:color w:val="333333"/>
          <w:kern w:val="0"/>
          <w14:ligatures w14:val="none"/>
        </w:rPr>
        <w:t>Project Implementation Unit of the World Bank MSME Competitiveness Project (PIU)</w:t>
      </w:r>
      <w:r w:rsidR="00CA2A19" w:rsidRPr="00E10486">
        <w:rPr>
          <w:rFonts w:ascii="Arial Narrow" w:eastAsia="Times New Roman" w:hAnsi="Arial Narrow" w:cs="Times New Roman"/>
          <w:b/>
          <w:bCs/>
          <w:color w:val="333333"/>
          <w:kern w:val="0"/>
          <w14:ligatures w14:val="none"/>
        </w:rPr>
        <w:t xml:space="preserve"> </w:t>
      </w:r>
      <w:r w:rsidRPr="00E10486">
        <w:rPr>
          <w:rFonts w:ascii="Arial Narrow" w:eastAsia="Times New Roman" w:hAnsi="Arial Narrow" w:cs="Times New Roman"/>
          <w:b/>
          <w:bCs/>
          <w:color w:val="333333"/>
          <w:kern w:val="0"/>
          <w14:ligatures w14:val="none"/>
        </w:rPr>
        <w:t>the Republic of Moldova</w:t>
      </w:r>
    </w:p>
    <w:p w14:paraId="729CB0D5" w14:textId="77777777" w:rsidR="00F410BA" w:rsidRPr="00E10486" w:rsidRDefault="00F410BA" w:rsidP="00F410BA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color w:val="333333"/>
          <w:kern w:val="0"/>
          <w14:ligatures w14:val="none"/>
        </w:rPr>
      </w:pPr>
    </w:p>
    <w:p w14:paraId="0038C448" w14:textId="77777777" w:rsidR="00F410BA" w:rsidRPr="00E10486" w:rsidRDefault="00F410BA" w:rsidP="00F410BA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color w:val="333333"/>
          <w:kern w:val="0"/>
          <w14:ligatures w14:val="none"/>
        </w:rPr>
      </w:pPr>
      <w:r w:rsidRPr="00E10486">
        <w:rPr>
          <w:rFonts w:ascii="Arial Narrow" w:eastAsia="Times New Roman" w:hAnsi="Arial Narrow" w:cs="Times New Roman"/>
          <w:b/>
          <w:bCs/>
          <w:color w:val="333333"/>
          <w:kern w:val="0"/>
          <w14:ligatures w14:val="none"/>
        </w:rPr>
        <w:t xml:space="preserve">Project Name: </w:t>
      </w:r>
      <w:r w:rsidRPr="00E10486">
        <w:rPr>
          <w:rFonts w:ascii="Arial Narrow" w:eastAsia="Times New Roman" w:hAnsi="Arial Narrow" w:cs="Times New Roman"/>
          <w:b/>
          <w:bCs/>
          <w:color w:val="333333"/>
          <w:kern w:val="0"/>
          <w14:ligatures w14:val="none"/>
        </w:rPr>
        <w:tab/>
      </w:r>
      <w:r w:rsidRPr="00E10486">
        <w:rPr>
          <w:rFonts w:ascii="Arial Narrow" w:eastAsia="Times New Roman" w:hAnsi="Arial Narrow" w:cs="Times New Roman"/>
          <w:b/>
          <w:bCs/>
          <w:color w:val="333333"/>
          <w:kern w:val="0"/>
          <w14:ligatures w14:val="none"/>
        </w:rPr>
        <w:tab/>
        <w:t>MSME Competitiveness Project</w:t>
      </w:r>
    </w:p>
    <w:p w14:paraId="1CCEBD06" w14:textId="77777777" w:rsidR="00F410BA" w:rsidRPr="00E10486" w:rsidRDefault="00F410BA" w:rsidP="00F410BA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color w:val="333333"/>
          <w:kern w:val="0"/>
          <w14:ligatures w14:val="none"/>
        </w:rPr>
      </w:pPr>
      <w:r w:rsidRPr="00E10486">
        <w:rPr>
          <w:rFonts w:ascii="Arial Narrow" w:eastAsia="Times New Roman" w:hAnsi="Arial Narrow" w:cs="Times New Roman"/>
          <w:b/>
          <w:bCs/>
          <w:color w:val="333333"/>
          <w:kern w:val="0"/>
          <w14:ligatures w14:val="none"/>
        </w:rPr>
        <w:t xml:space="preserve">Country: </w:t>
      </w:r>
      <w:r w:rsidRPr="00E10486">
        <w:rPr>
          <w:rFonts w:ascii="Arial Narrow" w:eastAsia="Times New Roman" w:hAnsi="Arial Narrow" w:cs="Times New Roman"/>
          <w:b/>
          <w:bCs/>
          <w:color w:val="333333"/>
          <w:kern w:val="0"/>
          <w14:ligatures w14:val="none"/>
        </w:rPr>
        <w:tab/>
      </w:r>
      <w:r w:rsidRPr="00E10486">
        <w:rPr>
          <w:rFonts w:ascii="Arial Narrow" w:eastAsia="Times New Roman" w:hAnsi="Arial Narrow" w:cs="Times New Roman"/>
          <w:b/>
          <w:bCs/>
          <w:color w:val="333333"/>
          <w:kern w:val="0"/>
          <w14:ligatures w14:val="none"/>
        </w:rPr>
        <w:tab/>
        <w:t>Republic of Moldova</w:t>
      </w:r>
    </w:p>
    <w:p w14:paraId="423651DE" w14:textId="55F8AE5C" w:rsidR="00F410BA" w:rsidRPr="00E10486" w:rsidRDefault="00F410BA" w:rsidP="00F410BA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color w:val="333333"/>
          <w:kern w:val="0"/>
          <w14:ligatures w14:val="none"/>
        </w:rPr>
      </w:pPr>
      <w:r w:rsidRPr="00E10486">
        <w:rPr>
          <w:rFonts w:ascii="Arial Narrow" w:eastAsia="Times New Roman" w:hAnsi="Arial Narrow" w:cs="Times New Roman"/>
          <w:b/>
          <w:bCs/>
          <w:color w:val="333333"/>
          <w:kern w:val="0"/>
          <w14:ligatures w14:val="none"/>
        </w:rPr>
        <w:t xml:space="preserve">Project Number: </w:t>
      </w:r>
      <w:r w:rsidRPr="00E10486">
        <w:rPr>
          <w:rFonts w:ascii="Arial Narrow" w:eastAsia="Times New Roman" w:hAnsi="Arial Narrow" w:cs="Times New Roman"/>
          <w:b/>
          <w:bCs/>
          <w:color w:val="333333"/>
          <w:kern w:val="0"/>
          <w14:ligatures w14:val="none"/>
        </w:rPr>
        <w:tab/>
        <w:t>P177895</w:t>
      </w:r>
    </w:p>
    <w:p w14:paraId="38EF8CD6" w14:textId="26435E58" w:rsidR="00F410BA" w:rsidRPr="00E10486" w:rsidRDefault="00F410BA" w:rsidP="00F410BA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color w:val="333333"/>
          <w:kern w:val="0"/>
          <w14:ligatures w14:val="none"/>
        </w:rPr>
      </w:pPr>
      <w:r w:rsidRPr="00E10486">
        <w:rPr>
          <w:rFonts w:ascii="Arial Narrow" w:eastAsia="Times New Roman" w:hAnsi="Arial Narrow" w:cs="Times New Roman"/>
          <w:b/>
          <w:bCs/>
          <w:color w:val="333333"/>
          <w:kern w:val="0"/>
          <w14:ligatures w14:val="none"/>
        </w:rPr>
        <w:t xml:space="preserve">IDA Credit No.: </w:t>
      </w:r>
      <w:r w:rsidRPr="00E10486">
        <w:rPr>
          <w:rFonts w:ascii="Arial Narrow" w:eastAsia="Times New Roman" w:hAnsi="Arial Narrow" w:cs="Times New Roman"/>
          <w:b/>
          <w:bCs/>
          <w:color w:val="333333"/>
          <w:kern w:val="0"/>
          <w14:ligatures w14:val="none"/>
        </w:rPr>
        <w:tab/>
      </w:r>
      <w:r w:rsidR="00B4100D">
        <w:rPr>
          <w:rFonts w:ascii="Arial Narrow" w:eastAsia="Times New Roman" w:hAnsi="Arial Narrow" w:cs="Times New Roman"/>
          <w:b/>
          <w:bCs/>
          <w:color w:val="333333"/>
          <w:kern w:val="0"/>
          <w14:ligatures w14:val="none"/>
        </w:rPr>
        <w:t xml:space="preserve">              </w:t>
      </w:r>
      <w:r w:rsidRPr="00E10486">
        <w:rPr>
          <w:rFonts w:ascii="Arial Narrow" w:eastAsia="Times New Roman" w:hAnsi="Arial Narrow" w:cs="Times New Roman"/>
          <w:b/>
          <w:bCs/>
          <w:color w:val="333333"/>
          <w:kern w:val="0"/>
          <w14:ligatures w14:val="none"/>
        </w:rPr>
        <w:t>7174-MD</w:t>
      </w:r>
    </w:p>
    <w:p w14:paraId="58FAC9C1" w14:textId="70F284B6" w:rsidR="00F410BA" w:rsidRPr="00E10486" w:rsidRDefault="00F410BA" w:rsidP="00F410BA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color w:val="333333"/>
          <w:kern w:val="0"/>
          <w14:ligatures w14:val="none"/>
        </w:rPr>
      </w:pPr>
      <w:r w:rsidRPr="00E10486">
        <w:rPr>
          <w:rFonts w:ascii="Arial Narrow" w:eastAsia="Times New Roman" w:hAnsi="Arial Narrow" w:cs="Times New Roman"/>
          <w:b/>
          <w:bCs/>
          <w:color w:val="333333"/>
          <w:kern w:val="0"/>
          <w14:ligatures w14:val="none"/>
        </w:rPr>
        <w:t>IBRD Loan No.:</w:t>
      </w:r>
      <w:r w:rsidRPr="00E10486">
        <w:rPr>
          <w:rFonts w:ascii="Arial Narrow" w:eastAsia="Times New Roman" w:hAnsi="Arial Narrow" w:cs="Times New Roman"/>
          <w:b/>
          <w:bCs/>
          <w:color w:val="333333"/>
          <w:kern w:val="0"/>
          <w14:ligatures w14:val="none"/>
        </w:rPr>
        <w:tab/>
      </w:r>
      <w:r w:rsidR="00B4100D">
        <w:rPr>
          <w:rFonts w:ascii="Arial Narrow" w:eastAsia="Times New Roman" w:hAnsi="Arial Narrow" w:cs="Times New Roman"/>
          <w:b/>
          <w:bCs/>
          <w:color w:val="333333"/>
          <w:kern w:val="0"/>
          <w14:ligatures w14:val="none"/>
        </w:rPr>
        <w:t xml:space="preserve">              </w:t>
      </w:r>
      <w:r w:rsidRPr="00E10486">
        <w:rPr>
          <w:rFonts w:ascii="Arial Narrow" w:eastAsia="Times New Roman" w:hAnsi="Arial Narrow" w:cs="Times New Roman"/>
          <w:b/>
          <w:bCs/>
          <w:color w:val="333333"/>
          <w:kern w:val="0"/>
          <w14:ligatures w14:val="none"/>
        </w:rPr>
        <w:t xml:space="preserve">9423-MD </w:t>
      </w:r>
    </w:p>
    <w:p w14:paraId="492B6E14" w14:textId="77A5F30E" w:rsidR="00AB34FF" w:rsidRPr="00E10486" w:rsidRDefault="00F410BA" w:rsidP="00A507E1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color w:val="333333"/>
          <w:kern w:val="0"/>
          <w14:ligatures w14:val="none"/>
        </w:rPr>
      </w:pPr>
      <w:r w:rsidRPr="00E10486">
        <w:rPr>
          <w:rFonts w:ascii="Arial Narrow" w:eastAsia="Times New Roman" w:hAnsi="Arial Narrow" w:cs="Times New Roman"/>
          <w:b/>
          <w:bCs/>
          <w:color w:val="333333"/>
          <w:kern w:val="0"/>
          <w14:ligatures w14:val="none"/>
        </w:rPr>
        <w:t>Reference Number</w:t>
      </w:r>
      <w:proofErr w:type="gramStart"/>
      <w:r w:rsidRPr="00E10486">
        <w:rPr>
          <w:rFonts w:ascii="Arial Narrow" w:eastAsia="Times New Roman" w:hAnsi="Arial Narrow" w:cs="Times New Roman"/>
          <w:b/>
          <w:bCs/>
          <w:color w:val="333333"/>
          <w:kern w:val="0"/>
          <w14:ligatures w14:val="none"/>
        </w:rPr>
        <w:t xml:space="preserve">: </w:t>
      </w:r>
      <w:r w:rsidRPr="00E10486">
        <w:rPr>
          <w:rFonts w:ascii="Arial Narrow" w:eastAsia="Times New Roman" w:hAnsi="Arial Narrow" w:cs="Times New Roman"/>
          <w:b/>
          <w:bCs/>
          <w:color w:val="333333"/>
          <w:kern w:val="0"/>
          <w14:ligatures w14:val="none"/>
        </w:rPr>
        <w:tab/>
      </w:r>
      <w:r w:rsidR="00A507E1" w:rsidRPr="00A507E1">
        <w:rPr>
          <w:rFonts w:ascii="Arial Narrow" w:eastAsia="Times New Roman" w:hAnsi="Arial Narrow" w:cs="Times New Roman"/>
          <w:b/>
          <w:bCs/>
          <w:color w:val="333333"/>
          <w:kern w:val="0"/>
          <w14:ligatures w14:val="none"/>
        </w:rPr>
        <w:t>MD</w:t>
      </w:r>
      <w:proofErr w:type="gramEnd"/>
      <w:r w:rsidR="00A507E1" w:rsidRPr="00A507E1">
        <w:rPr>
          <w:rFonts w:ascii="Arial Narrow" w:eastAsia="Times New Roman" w:hAnsi="Arial Narrow" w:cs="Times New Roman"/>
          <w:b/>
          <w:bCs/>
          <w:color w:val="333333"/>
          <w:kern w:val="0"/>
          <w14:ligatures w14:val="none"/>
        </w:rPr>
        <w:t>-CEP-539999-NC-DIR</w:t>
      </w:r>
    </w:p>
    <w:p w14:paraId="04444AFC" w14:textId="77777777" w:rsidR="00A507E1" w:rsidRDefault="00A507E1" w:rsidP="00F410BA">
      <w:pPr>
        <w:shd w:val="clear" w:color="auto" w:fill="FFFFFF"/>
        <w:spacing w:after="240" w:line="240" w:lineRule="auto"/>
        <w:jc w:val="both"/>
        <w:rPr>
          <w:rFonts w:ascii="Arial Narrow" w:eastAsia="Times New Roman" w:hAnsi="Arial Narrow" w:cs="Times New Roman"/>
          <w:b/>
          <w:bCs/>
          <w:color w:val="333333"/>
          <w:kern w:val="0"/>
          <w14:ligatures w14:val="none"/>
        </w:rPr>
      </w:pPr>
    </w:p>
    <w:p w14:paraId="6102A441" w14:textId="16382DDE" w:rsidR="00F410BA" w:rsidRPr="00E10486" w:rsidRDefault="00F410BA" w:rsidP="00F410BA">
      <w:pPr>
        <w:shd w:val="clear" w:color="auto" w:fill="FFFFFF"/>
        <w:spacing w:after="240" w:line="240" w:lineRule="auto"/>
        <w:jc w:val="both"/>
        <w:rPr>
          <w:rFonts w:ascii="Arial Narrow" w:eastAsia="Times New Roman" w:hAnsi="Arial Narrow" w:cs="Times New Roman"/>
          <w:color w:val="333333"/>
          <w:kern w:val="0"/>
          <w14:ligatures w14:val="none"/>
        </w:rPr>
      </w:pPr>
      <w:r w:rsidRPr="00E10486">
        <w:rPr>
          <w:rFonts w:ascii="Arial Narrow" w:eastAsia="Times New Roman" w:hAnsi="Arial Narrow" w:cs="Times New Roman"/>
          <w:b/>
          <w:bCs/>
          <w:color w:val="333333"/>
          <w:kern w:val="0"/>
          <w14:ligatures w14:val="none"/>
        </w:rPr>
        <w:t>Procurement Method: </w:t>
      </w:r>
      <w:r w:rsidR="00A507E1">
        <w:rPr>
          <w:rFonts w:ascii="Arial Narrow" w:eastAsia="Times New Roman" w:hAnsi="Arial Narrow" w:cs="Times New Roman"/>
          <w:b/>
          <w:bCs/>
          <w:color w:val="333333"/>
          <w:kern w:val="0"/>
          <w14:ligatures w14:val="none"/>
        </w:rPr>
        <w:t>Direct contracting</w:t>
      </w:r>
    </w:p>
    <w:p w14:paraId="59D8DCA6" w14:textId="77777777" w:rsidR="00F410BA" w:rsidRPr="00E10486" w:rsidRDefault="00F410BA" w:rsidP="00F410BA">
      <w:pPr>
        <w:shd w:val="clear" w:color="auto" w:fill="FFFFFF"/>
        <w:spacing w:after="240" w:line="240" w:lineRule="auto"/>
        <w:jc w:val="both"/>
        <w:rPr>
          <w:rFonts w:ascii="Arial Narrow" w:eastAsia="Times New Roman" w:hAnsi="Arial Narrow" w:cs="Times New Roman"/>
          <w:color w:val="333333"/>
          <w:kern w:val="0"/>
          <w14:ligatures w14:val="none"/>
        </w:rPr>
      </w:pPr>
      <w:r w:rsidRPr="00E10486">
        <w:rPr>
          <w:rFonts w:ascii="Arial Narrow" w:eastAsia="Times New Roman" w:hAnsi="Arial Narrow" w:cs="Times New Roman"/>
          <w:b/>
          <w:bCs/>
          <w:color w:val="333333"/>
          <w:kern w:val="0"/>
          <w14:ligatures w14:val="none"/>
        </w:rPr>
        <w:t>Loan/Credit/TF Info: </w:t>
      </w:r>
      <w:r w:rsidRPr="00E10486">
        <w:rPr>
          <w:rFonts w:ascii="Arial Narrow" w:eastAsia="Times New Roman" w:hAnsi="Arial Narrow" w:cs="Times New Roman"/>
          <w:color w:val="333333"/>
          <w:kern w:val="0"/>
          <w14:ligatures w14:val="none"/>
        </w:rPr>
        <w:t>Financing Agreement 7174-MD between Republic of Moldova and International Development Association (FA) and Loan Agreement 9423-MD between Republic of Moldova and International Bank of Reconstruction and Development (LA)</w:t>
      </w:r>
    </w:p>
    <w:p w14:paraId="71AEC309" w14:textId="1A0081AF" w:rsidR="00F849AF" w:rsidRPr="00E10486" w:rsidRDefault="00F410BA" w:rsidP="00F849AF">
      <w:pPr>
        <w:tabs>
          <w:tab w:val="left" w:pos="9356"/>
        </w:tabs>
        <w:spacing w:after="120" w:line="276" w:lineRule="auto"/>
        <w:ind w:right="-18"/>
        <w:jc w:val="both"/>
        <w:rPr>
          <w:rFonts w:ascii="Arial Narrow" w:eastAsia="Times New Roman" w:hAnsi="Arial Narrow" w:cs="Times New Roman"/>
          <w:kern w:val="0"/>
          <w14:ligatures w14:val="none"/>
        </w:rPr>
      </w:pPr>
      <w:r w:rsidRPr="00E10486">
        <w:rPr>
          <w:rFonts w:ascii="Arial Narrow" w:eastAsia="Times New Roman" w:hAnsi="Arial Narrow" w:cs="Times New Roman"/>
          <w:b/>
          <w:bCs/>
          <w:color w:val="333333"/>
          <w:kern w:val="0"/>
          <w14:ligatures w14:val="none"/>
        </w:rPr>
        <w:t xml:space="preserve">Scope of Contract: </w:t>
      </w:r>
      <w:r w:rsidR="00B4100D" w:rsidRPr="00B4100D">
        <w:rPr>
          <w:rFonts w:ascii="Arial Narrow" w:eastAsia="Times New Roman" w:hAnsi="Arial Narrow" w:cs="Times New Roman"/>
          <w:color w:val="333333"/>
          <w:kern w:val="0"/>
          <w14:ligatures w14:val="none"/>
        </w:rPr>
        <w:t xml:space="preserve">The main objective of the assignment is </w:t>
      </w:r>
      <w:r w:rsidR="00A507E1">
        <w:rPr>
          <w:rFonts w:ascii="Arial Narrow" w:eastAsia="Times New Roman" w:hAnsi="Arial Narrow" w:cs="Times New Roman"/>
          <w:color w:val="333333"/>
          <w:kern w:val="0"/>
          <w14:ligatures w14:val="none"/>
        </w:rPr>
        <w:t xml:space="preserve">providing </w:t>
      </w:r>
      <w:r w:rsidR="00A507E1" w:rsidRPr="00A507E1">
        <w:rPr>
          <w:rFonts w:ascii="Arial Narrow" w:eastAsia="Times New Roman" w:hAnsi="Arial Narrow" w:cs="Times New Roman"/>
          <w:color w:val="333333"/>
          <w:kern w:val="0"/>
          <w14:ligatures w14:val="none"/>
        </w:rPr>
        <w:t>Interpretation services for training purposes Reform of state control in the context of European Union integration – Improving risk-based approaches using digital tools</w:t>
      </w:r>
      <w:r w:rsidR="00225C22" w:rsidRPr="00E10486">
        <w:rPr>
          <w:rFonts w:ascii="Arial Narrow" w:eastAsia="Times New Roman" w:hAnsi="Arial Narrow" w:cs="Times New Roman"/>
          <w:color w:val="333333"/>
          <w:kern w:val="0"/>
          <w14:ligatures w14:val="none"/>
        </w:rPr>
        <w:t>.</w:t>
      </w:r>
    </w:p>
    <w:p w14:paraId="4A43BEF4" w14:textId="176D8917" w:rsidR="00700573" w:rsidRPr="00E10486" w:rsidRDefault="00700573" w:rsidP="00F849AF">
      <w:pPr>
        <w:shd w:val="clear" w:color="auto" w:fill="FFFFFF"/>
        <w:spacing w:after="240" w:line="240" w:lineRule="auto"/>
        <w:jc w:val="both"/>
        <w:rPr>
          <w:rFonts w:ascii="Arial Narrow" w:eastAsia="Times New Roman" w:hAnsi="Arial Narrow" w:cs="Times New Roman"/>
          <w:color w:val="333333"/>
          <w:kern w:val="0"/>
          <w14:ligatures w14:val="none"/>
        </w:rPr>
      </w:pPr>
      <w:r w:rsidRPr="00E10486">
        <w:rPr>
          <w:rFonts w:ascii="Arial Narrow" w:eastAsia="Times New Roman" w:hAnsi="Arial Narrow" w:cs="Times New Roman"/>
          <w:b/>
          <w:bCs/>
          <w:color w:val="333333"/>
          <w:kern w:val="0"/>
          <w14:ligatures w14:val="none"/>
        </w:rPr>
        <w:t xml:space="preserve">Contract Signature Date: </w:t>
      </w:r>
      <w:r w:rsidR="00A507E1">
        <w:rPr>
          <w:rFonts w:ascii="Arial Narrow" w:eastAsia="Times New Roman" w:hAnsi="Arial Narrow" w:cs="Times New Roman"/>
          <w:color w:val="333333"/>
          <w:kern w:val="0"/>
          <w14:ligatures w14:val="none"/>
        </w:rPr>
        <w:t>March 06</w:t>
      </w:r>
      <w:r w:rsidR="00F849AF" w:rsidRPr="00E10486">
        <w:rPr>
          <w:rFonts w:ascii="Arial Narrow" w:eastAsia="Times New Roman" w:hAnsi="Arial Narrow" w:cs="Times New Roman"/>
          <w:color w:val="333333"/>
          <w:kern w:val="0"/>
          <w14:ligatures w14:val="none"/>
        </w:rPr>
        <w:t>,</w:t>
      </w:r>
      <w:r w:rsidR="00F849AF" w:rsidRPr="00E10486">
        <w:rPr>
          <w:rFonts w:ascii="Arial Narrow" w:eastAsia="Times New Roman" w:hAnsi="Arial Narrow" w:cs="Times New Roman"/>
          <w:b/>
          <w:bCs/>
          <w:color w:val="333333"/>
          <w:kern w:val="0"/>
          <w14:ligatures w14:val="none"/>
        </w:rPr>
        <w:t xml:space="preserve"> </w:t>
      </w:r>
      <w:r w:rsidR="00F849AF" w:rsidRPr="00E10486">
        <w:rPr>
          <w:rFonts w:ascii="Arial Narrow" w:eastAsia="Times New Roman" w:hAnsi="Arial Narrow" w:cs="Times New Roman"/>
          <w:color w:val="333333"/>
          <w:kern w:val="0"/>
          <w14:ligatures w14:val="none"/>
        </w:rPr>
        <w:t>20</w:t>
      </w:r>
      <w:r w:rsidR="00A507E1">
        <w:rPr>
          <w:rFonts w:ascii="Arial Narrow" w:eastAsia="Times New Roman" w:hAnsi="Arial Narrow" w:cs="Times New Roman"/>
          <w:color w:val="333333"/>
          <w:kern w:val="0"/>
          <w14:ligatures w14:val="none"/>
        </w:rPr>
        <w:t>26</w:t>
      </w:r>
    </w:p>
    <w:p w14:paraId="24018097" w14:textId="77777777" w:rsidR="00700573" w:rsidRPr="00E10486" w:rsidRDefault="00700573" w:rsidP="00600A1D">
      <w:pPr>
        <w:spacing w:after="0" w:line="240" w:lineRule="auto"/>
        <w:rPr>
          <w:rFonts w:ascii="Arial Narrow" w:eastAsia="Times New Roman" w:hAnsi="Arial Narrow" w:cs="Times New Roman"/>
          <w:b/>
          <w:bCs/>
          <w:color w:val="333333"/>
          <w:kern w:val="0"/>
          <w14:ligatures w14:val="none"/>
        </w:rPr>
      </w:pPr>
    </w:p>
    <w:p w14:paraId="68AEF48C" w14:textId="3BEDCD5D" w:rsidR="00700573" w:rsidRPr="00E10486" w:rsidRDefault="00700573" w:rsidP="00600A1D">
      <w:pPr>
        <w:spacing w:after="0" w:line="240" w:lineRule="auto"/>
        <w:rPr>
          <w:rFonts w:ascii="Arial Narrow" w:eastAsia="Times New Roman" w:hAnsi="Arial Narrow" w:cs="Times New Roman"/>
        </w:rPr>
      </w:pPr>
      <w:r w:rsidRPr="00E10486">
        <w:rPr>
          <w:rFonts w:ascii="Arial Narrow" w:eastAsia="Times New Roman" w:hAnsi="Arial Narrow" w:cs="Times New Roman"/>
          <w:b/>
          <w:bCs/>
          <w:color w:val="333333"/>
          <w:kern w:val="0"/>
          <w14:ligatures w14:val="none"/>
        </w:rPr>
        <w:t xml:space="preserve">Duration of Contract: </w:t>
      </w:r>
      <w:r w:rsidR="00A507E1">
        <w:rPr>
          <w:rFonts w:ascii="Arial Narrow" w:eastAsia="Times New Roman" w:hAnsi="Arial Narrow" w:cs="Times New Roman"/>
          <w:color w:val="333333"/>
          <w:kern w:val="0"/>
          <w14:ligatures w14:val="none"/>
        </w:rPr>
        <w:t>1</w:t>
      </w:r>
      <w:r w:rsidR="00225C22" w:rsidRPr="00E10486">
        <w:rPr>
          <w:rFonts w:ascii="Arial Narrow" w:eastAsia="Times New Roman" w:hAnsi="Arial Narrow" w:cs="Times New Roman"/>
          <w:color w:val="333333"/>
          <w:kern w:val="0"/>
          <w14:ligatures w14:val="none"/>
        </w:rPr>
        <w:t xml:space="preserve"> month</w:t>
      </w:r>
      <w:r w:rsidR="00FF6BCA" w:rsidRPr="00E10486">
        <w:rPr>
          <w:rFonts w:ascii="Arial Narrow" w:eastAsia="Times New Roman" w:hAnsi="Arial Narrow" w:cs="Times New Roman"/>
          <w:color w:val="333333"/>
          <w:kern w:val="0"/>
          <w14:ligatures w14:val="none"/>
        </w:rPr>
        <w:t>.</w:t>
      </w:r>
    </w:p>
    <w:p w14:paraId="1AE89AF1" w14:textId="77777777" w:rsidR="00700573" w:rsidRPr="00E10486" w:rsidRDefault="00700573" w:rsidP="00700573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b/>
          <w:bCs/>
          <w:color w:val="333333"/>
          <w:kern w:val="0"/>
          <w:u w:val="single"/>
          <w14:ligatures w14:val="none"/>
        </w:rPr>
      </w:pPr>
    </w:p>
    <w:p w14:paraId="688CE198" w14:textId="0044CB26" w:rsidR="00700573" w:rsidRPr="00E10486" w:rsidRDefault="00700573" w:rsidP="00700573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b/>
          <w:color w:val="333333"/>
          <w:kern w:val="0"/>
          <w14:ligatures w14:val="none"/>
        </w:rPr>
      </w:pPr>
      <w:r w:rsidRPr="00E10486">
        <w:rPr>
          <w:rFonts w:ascii="Arial Narrow" w:eastAsia="Times New Roman" w:hAnsi="Arial Narrow" w:cs="Times New Roman"/>
          <w:b/>
          <w:bCs/>
          <w:color w:val="333333"/>
          <w:kern w:val="0"/>
          <w14:ligatures w14:val="none"/>
        </w:rPr>
        <w:t xml:space="preserve">Awarded Firm/: </w:t>
      </w:r>
      <w:r w:rsidR="00A507E1" w:rsidRPr="00A507E1">
        <w:rPr>
          <w:rFonts w:ascii="Arial Narrow" w:hAnsi="Arial Narrow"/>
          <w:b/>
        </w:rPr>
        <w:t>Translation Agency Intart Design SRL</w:t>
      </w:r>
      <w:r w:rsidRPr="00E10486">
        <w:rPr>
          <w:rFonts w:ascii="Arial Narrow" w:eastAsia="Times New Roman" w:hAnsi="Arial Narrow" w:cs="Times New Roman"/>
          <w:color w:val="333333"/>
          <w:kern w:val="0"/>
          <w14:ligatures w14:val="none"/>
        </w:rPr>
        <w:br/>
      </w:r>
    </w:p>
    <w:p w14:paraId="7FB78072" w14:textId="494D7BDC" w:rsidR="00700573" w:rsidRPr="00E10486" w:rsidRDefault="00700573" w:rsidP="00700573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333333"/>
          <w:kern w:val="0"/>
          <w14:ligatures w14:val="none"/>
        </w:rPr>
      </w:pPr>
      <w:r w:rsidRPr="00E10486">
        <w:rPr>
          <w:rFonts w:ascii="Arial Narrow" w:eastAsia="Times New Roman" w:hAnsi="Arial Narrow" w:cs="Times New Roman"/>
          <w:b/>
          <w:color w:val="333333"/>
          <w:kern w:val="0"/>
          <w14:ligatures w14:val="none"/>
        </w:rPr>
        <w:t>Country</w:t>
      </w:r>
      <w:r w:rsidRPr="00E10486">
        <w:rPr>
          <w:rFonts w:ascii="Arial Narrow" w:eastAsia="Times New Roman" w:hAnsi="Arial Narrow" w:cs="Times New Roman"/>
          <w:color w:val="333333"/>
          <w:kern w:val="0"/>
          <w14:ligatures w14:val="none"/>
        </w:rPr>
        <w:t xml:space="preserve">: </w:t>
      </w:r>
      <w:r w:rsidR="00EE516E" w:rsidRPr="00E10486">
        <w:rPr>
          <w:rFonts w:ascii="Arial Narrow" w:eastAsia="Times New Roman" w:hAnsi="Arial Narrow" w:cs="Times New Roman"/>
          <w:color w:val="333333"/>
          <w:kern w:val="0"/>
          <w14:ligatures w14:val="none"/>
        </w:rPr>
        <w:t>Republic of Moldova</w:t>
      </w:r>
    </w:p>
    <w:p w14:paraId="3DC79BC3" w14:textId="77777777" w:rsidR="00700573" w:rsidRPr="00E10486" w:rsidRDefault="00700573" w:rsidP="00700573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333333"/>
          <w:kern w:val="0"/>
          <w14:ligatures w14:val="none"/>
        </w:rPr>
      </w:pPr>
    </w:p>
    <w:p w14:paraId="2DAF558B" w14:textId="77777777" w:rsidR="00700573" w:rsidRPr="00E10486" w:rsidRDefault="00700573" w:rsidP="00700573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333333"/>
          <w:kern w:val="0"/>
          <w14:ligatures w14:val="none"/>
        </w:rPr>
      </w:pPr>
      <w:r w:rsidRPr="00E10486">
        <w:rPr>
          <w:rFonts w:ascii="Arial Narrow" w:eastAsia="Times New Roman" w:hAnsi="Arial Narrow" w:cs="Times New Roman"/>
          <w:b/>
          <w:bCs/>
          <w:color w:val="333333"/>
          <w:kern w:val="0"/>
          <w14:ligatures w14:val="none"/>
        </w:rPr>
        <w:t>Price:</w:t>
      </w:r>
    </w:p>
    <w:p w14:paraId="3A7176D6" w14:textId="77777777" w:rsidR="00700573" w:rsidRPr="00E10486" w:rsidRDefault="00700573" w:rsidP="00700573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333333"/>
          <w:kern w:val="0"/>
          <w14:ligatures w14:val="none"/>
        </w:rPr>
      </w:pPr>
    </w:p>
    <w:p w14:paraId="2DE8B234" w14:textId="49CA8E7B" w:rsidR="00700573" w:rsidRPr="00E10486" w:rsidRDefault="00700573" w:rsidP="00700573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333333"/>
          <w:kern w:val="0"/>
          <w14:ligatures w14:val="none"/>
        </w:rPr>
      </w:pPr>
      <w:r w:rsidRPr="00E10486">
        <w:rPr>
          <w:rFonts w:ascii="Arial Narrow" w:eastAsia="Times New Roman" w:hAnsi="Arial Narrow" w:cs="Times New Roman"/>
          <w:b/>
          <w:color w:val="333333"/>
          <w:kern w:val="0"/>
          <w14:ligatures w14:val="none"/>
        </w:rPr>
        <w:t>Currency</w:t>
      </w:r>
      <w:r w:rsidRPr="00E10486">
        <w:rPr>
          <w:rFonts w:ascii="Arial Narrow" w:eastAsia="Times New Roman" w:hAnsi="Arial Narrow" w:cs="Times New Roman"/>
          <w:color w:val="333333"/>
          <w:kern w:val="0"/>
          <w14:ligatures w14:val="none"/>
        </w:rPr>
        <w:t xml:space="preserve">: </w:t>
      </w:r>
      <w:r w:rsidR="00A507E1">
        <w:rPr>
          <w:rFonts w:ascii="Arial Narrow" w:eastAsia="Times New Roman" w:hAnsi="Arial Narrow" w:cs="Times New Roman"/>
          <w:color w:val="333333"/>
          <w:kern w:val="0"/>
          <w14:ligatures w14:val="none"/>
        </w:rPr>
        <w:t>MDL</w:t>
      </w:r>
    </w:p>
    <w:p w14:paraId="53095326" w14:textId="58047BFF" w:rsidR="00700573" w:rsidRPr="00E10486" w:rsidRDefault="00700573" w:rsidP="00700573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333333"/>
          <w:kern w:val="0"/>
          <w14:ligatures w14:val="none"/>
        </w:rPr>
      </w:pPr>
      <w:r w:rsidRPr="00E10486">
        <w:rPr>
          <w:rFonts w:ascii="Arial Narrow" w:eastAsia="Times New Roman" w:hAnsi="Arial Narrow" w:cs="Times New Roman"/>
          <w:b/>
          <w:color w:val="333333"/>
          <w:kern w:val="0"/>
          <w14:ligatures w14:val="none"/>
        </w:rPr>
        <w:t>Amount</w:t>
      </w:r>
      <w:r w:rsidRPr="00E10486">
        <w:rPr>
          <w:rFonts w:ascii="Arial Narrow" w:eastAsia="Times New Roman" w:hAnsi="Arial Narrow" w:cs="Times New Roman"/>
          <w:color w:val="333333"/>
          <w:kern w:val="0"/>
          <w14:ligatures w14:val="none"/>
        </w:rPr>
        <w:t xml:space="preserve">: </w:t>
      </w:r>
      <w:r w:rsidR="00A507E1">
        <w:rPr>
          <w:rFonts w:ascii="Arial Narrow" w:hAnsi="Arial Narrow"/>
          <w:b/>
          <w:bCs/>
          <w:spacing w:val="-3"/>
        </w:rPr>
        <w:t>15 000,</w:t>
      </w:r>
      <w:r w:rsidR="00E10486">
        <w:rPr>
          <w:rFonts w:ascii="Arial Narrow" w:hAnsi="Arial Narrow"/>
          <w:b/>
          <w:bCs/>
          <w:spacing w:val="-3"/>
        </w:rPr>
        <w:t xml:space="preserve"> </w:t>
      </w:r>
      <w:r w:rsidR="00B4100D" w:rsidRPr="00B4100D">
        <w:rPr>
          <w:rFonts w:ascii="Arial Narrow" w:hAnsi="Arial Narrow"/>
          <w:b/>
          <w:bCs/>
          <w:spacing w:val="-3"/>
        </w:rPr>
        <w:t>inclusive of local indirect taxes</w:t>
      </w:r>
    </w:p>
    <w:p w14:paraId="27C7C5FA" w14:textId="77777777" w:rsidR="00700573" w:rsidRPr="00E10486" w:rsidRDefault="00700573" w:rsidP="00700573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333333"/>
          <w:kern w:val="0"/>
          <w14:ligatures w14:val="none"/>
        </w:rPr>
      </w:pPr>
    </w:p>
    <w:p w14:paraId="3602D440" w14:textId="77777777" w:rsidR="00700573" w:rsidRPr="00E10486" w:rsidRDefault="00700573" w:rsidP="00700573">
      <w:pPr>
        <w:rPr>
          <w:rFonts w:ascii="Arial Narrow" w:hAnsi="Arial Narrow" w:cs="Times New Roman"/>
        </w:rPr>
      </w:pPr>
    </w:p>
    <w:p w14:paraId="25955938" w14:textId="77777777" w:rsidR="00700573" w:rsidRPr="00E10486" w:rsidRDefault="00700573" w:rsidP="00700573">
      <w:pPr>
        <w:rPr>
          <w:rFonts w:ascii="Arial Narrow" w:hAnsi="Arial Narrow" w:cs="Times New Roman"/>
        </w:rPr>
      </w:pPr>
    </w:p>
    <w:p w14:paraId="6D8C7522" w14:textId="77777777" w:rsidR="00AF06A0" w:rsidRPr="00E10486" w:rsidRDefault="00AF06A0">
      <w:pPr>
        <w:rPr>
          <w:rFonts w:ascii="Arial Narrow" w:hAnsi="Arial Narrow" w:cs="Times New Roman"/>
        </w:rPr>
      </w:pPr>
    </w:p>
    <w:sectPr w:rsidR="00AF06A0" w:rsidRPr="00E10486" w:rsidSect="00F410B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573"/>
    <w:rsid w:val="0005287F"/>
    <w:rsid w:val="00072B58"/>
    <w:rsid w:val="000D367E"/>
    <w:rsid w:val="00112D84"/>
    <w:rsid w:val="001E501D"/>
    <w:rsid w:val="00223AFD"/>
    <w:rsid w:val="00225C22"/>
    <w:rsid w:val="002D523A"/>
    <w:rsid w:val="003B4E3B"/>
    <w:rsid w:val="003C615E"/>
    <w:rsid w:val="00462143"/>
    <w:rsid w:val="00594880"/>
    <w:rsid w:val="005C62B1"/>
    <w:rsid w:val="005E2096"/>
    <w:rsid w:val="00600A1D"/>
    <w:rsid w:val="00684F16"/>
    <w:rsid w:val="00687CFE"/>
    <w:rsid w:val="00700573"/>
    <w:rsid w:val="007B47A2"/>
    <w:rsid w:val="007E38B2"/>
    <w:rsid w:val="008966BB"/>
    <w:rsid w:val="0094714F"/>
    <w:rsid w:val="009F7AE7"/>
    <w:rsid w:val="00A507E1"/>
    <w:rsid w:val="00A63BFE"/>
    <w:rsid w:val="00A71665"/>
    <w:rsid w:val="00AB34FF"/>
    <w:rsid w:val="00AD50D2"/>
    <w:rsid w:val="00AF06A0"/>
    <w:rsid w:val="00B4100D"/>
    <w:rsid w:val="00B76CCE"/>
    <w:rsid w:val="00C25250"/>
    <w:rsid w:val="00CA2A19"/>
    <w:rsid w:val="00CE18D2"/>
    <w:rsid w:val="00D24737"/>
    <w:rsid w:val="00D50C16"/>
    <w:rsid w:val="00E10486"/>
    <w:rsid w:val="00E24FE0"/>
    <w:rsid w:val="00E52F13"/>
    <w:rsid w:val="00EE516E"/>
    <w:rsid w:val="00F410BA"/>
    <w:rsid w:val="00F82261"/>
    <w:rsid w:val="00F84095"/>
    <w:rsid w:val="00F849AF"/>
    <w:rsid w:val="00FB5480"/>
    <w:rsid w:val="00FF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2F1B3"/>
  <w15:docId w15:val="{B791543B-6A0B-4695-AC6E-30DCB91F1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573"/>
    <w:pPr>
      <w:spacing w:after="160" w:line="259" w:lineRule="auto"/>
    </w:pPr>
    <w:rPr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qFormat/>
    <w:rsid w:val="00F410BA"/>
    <w:pPr>
      <w:keepNext/>
      <w:autoSpaceDE w:val="0"/>
      <w:autoSpaceDN w:val="0"/>
      <w:adjustRightInd w:val="0"/>
      <w:spacing w:after="0" w:line="240" w:lineRule="auto"/>
      <w:outlineLvl w:val="3"/>
    </w:pPr>
    <w:rPr>
      <w:rFonts w:ascii="TimesNewRoman" w:eastAsia="Times New Roman" w:hAnsi="TimesNewRoman" w:cs="Times New Roman"/>
      <w:b/>
      <w:bCs/>
      <w:kern w:val="0"/>
      <w:sz w:val="32"/>
      <w:szCs w:val="24"/>
      <w14:ligatures w14:val="none"/>
    </w:rPr>
  </w:style>
  <w:style w:type="paragraph" w:styleId="Heading6">
    <w:name w:val="heading 6"/>
    <w:basedOn w:val="Normal"/>
    <w:next w:val="Normal"/>
    <w:link w:val="Heading6Char"/>
    <w:qFormat/>
    <w:rsid w:val="00F410BA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410BA"/>
    <w:rPr>
      <w:rFonts w:ascii="TimesNewRoman" w:eastAsia="Times New Roman" w:hAnsi="TimesNewRoman" w:cs="Times New Roman"/>
      <w:b/>
      <w:bCs/>
      <w:sz w:val="32"/>
      <w:szCs w:val="24"/>
    </w:rPr>
  </w:style>
  <w:style w:type="character" w:customStyle="1" w:styleId="Heading6Char">
    <w:name w:val="Heading 6 Char"/>
    <w:basedOn w:val="DefaultParagraphFont"/>
    <w:link w:val="Heading6"/>
    <w:rsid w:val="00F410BA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Natalia</cp:lastModifiedBy>
  <cp:revision>2</cp:revision>
  <cp:lastPrinted>2025-07-08T12:21:00Z</cp:lastPrinted>
  <dcterms:created xsi:type="dcterms:W3CDTF">2026-03-05T13:13:00Z</dcterms:created>
  <dcterms:modified xsi:type="dcterms:W3CDTF">2026-03-05T13:13:00Z</dcterms:modified>
</cp:coreProperties>
</file>