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1FF60" w14:textId="2FF47743" w:rsidR="009830E4" w:rsidRPr="00FA2A31" w:rsidRDefault="009830E4">
      <w:pPr>
        <w:pStyle w:val="Heading1a"/>
        <w:keepNext w:val="0"/>
        <w:keepLines w:val="0"/>
        <w:tabs>
          <w:tab w:val="clear" w:pos="-720"/>
        </w:tabs>
        <w:suppressAutoHyphens w:val="0"/>
        <w:rPr>
          <w:rFonts w:ascii="Arial Nova Cond Light" w:hAnsi="Arial Nova Cond Light"/>
          <w:bCs/>
          <w:smallCaps w:val="0"/>
          <w:sz w:val="22"/>
          <w:szCs w:val="22"/>
        </w:rPr>
      </w:pPr>
      <w:r w:rsidRPr="00FA2A31">
        <w:rPr>
          <w:rFonts w:ascii="Arial Nova Cond Light" w:hAnsi="Arial Nova Cond Light"/>
          <w:bCs/>
          <w:smallCaps w:val="0"/>
          <w:sz w:val="22"/>
          <w:szCs w:val="22"/>
        </w:rPr>
        <w:t>REQUEST FOR EXPRESSIONS OF INTEREST</w:t>
      </w:r>
    </w:p>
    <w:p w14:paraId="50900C4C" w14:textId="413499F9" w:rsidR="00FD65D4" w:rsidRPr="00FA2A31" w:rsidRDefault="00FD65D4">
      <w:pPr>
        <w:pStyle w:val="Heading1a"/>
        <w:keepNext w:val="0"/>
        <w:keepLines w:val="0"/>
        <w:tabs>
          <w:tab w:val="clear" w:pos="-720"/>
        </w:tabs>
        <w:suppressAutoHyphens w:val="0"/>
        <w:rPr>
          <w:rFonts w:ascii="Arial Nova Cond Light" w:hAnsi="Arial Nova Cond Light"/>
          <w:bCs/>
          <w:smallCaps w:val="0"/>
          <w:sz w:val="22"/>
          <w:szCs w:val="22"/>
        </w:rPr>
      </w:pPr>
    </w:p>
    <w:p w14:paraId="33687CBD" w14:textId="5DAA9F47" w:rsidR="007A3402" w:rsidRPr="00FA2A31" w:rsidRDefault="007A3402" w:rsidP="007A3402">
      <w:pPr>
        <w:spacing w:after="60"/>
        <w:jc w:val="center"/>
        <w:rPr>
          <w:rFonts w:ascii="Arial Nova Cond Light" w:hAnsi="Arial Nova Cond Light"/>
          <w:szCs w:val="22"/>
        </w:rPr>
      </w:pPr>
      <w:r w:rsidRPr="00FA2A31">
        <w:rPr>
          <w:rFonts w:ascii="Arial Nova Cond Light" w:hAnsi="Arial Nova Cond Light"/>
          <w:szCs w:val="22"/>
          <w:lang w:val="en-GB"/>
        </w:rPr>
        <w:t>CONSULTING SERVICES</w:t>
      </w:r>
      <w:r w:rsidRPr="00FA2A31">
        <w:rPr>
          <w:rFonts w:ascii="Arial Nova Cond Light" w:hAnsi="Arial Nova Cond Light"/>
          <w:szCs w:val="22"/>
          <w:lang w:val="ro-MD"/>
        </w:rPr>
        <w:t>:</w:t>
      </w:r>
      <w:r w:rsidR="006B7D0B" w:rsidRPr="00FA2A31">
        <w:rPr>
          <w:rFonts w:ascii="Arial Nova Cond Light" w:hAnsi="Arial Nova Cond Light"/>
          <w:szCs w:val="22"/>
          <w:lang w:val="en-GB"/>
        </w:rPr>
        <w:t xml:space="preserve"> </w:t>
      </w:r>
      <w:r w:rsidR="00204D0D" w:rsidRPr="00FA2A31">
        <w:rPr>
          <w:rFonts w:ascii="Arial Nova Cond Light" w:hAnsi="Arial Nova Cond Light"/>
          <w:b/>
          <w:bCs/>
          <w:szCs w:val="22"/>
        </w:rPr>
        <w:t>Design and implementation of the strategic key market activities focused on trade enhancement with Romania</w:t>
      </w:r>
    </w:p>
    <w:p w14:paraId="1A03C18C" w14:textId="4A863C18" w:rsidR="00FD65D4" w:rsidRPr="00FA2A31" w:rsidRDefault="00FD65D4">
      <w:pPr>
        <w:pStyle w:val="Heading1a"/>
        <w:keepNext w:val="0"/>
        <w:keepLines w:val="0"/>
        <w:tabs>
          <w:tab w:val="clear" w:pos="-720"/>
        </w:tabs>
        <w:suppressAutoHyphens w:val="0"/>
        <w:rPr>
          <w:rFonts w:ascii="Arial Nova Cond Light" w:hAnsi="Arial Nova Cond Light"/>
          <w:bCs/>
          <w:smallCaps w:val="0"/>
          <w:sz w:val="22"/>
          <w:szCs w:val="22"/>
        </w:rPr>
      </w:pPr>
    </w:p>
    <w:p w14:paraId="626B69BE" w14:textId="77777777" w:rsidR="00FD65D4" w:rsidRPr="00FA2A31" w:rsidRDefault="00FD65D4">
      <w:pPr>
        <w:pStyle w:val="Heading1a"/>
        <w:keepNext w:val="0"/>
        <w:keepLines w:val="0"/>
        <w:tabs>
          <w:tab w:val="clear" w:pos="-720"/>
        </w:tabs>
        <w:suppressAutoHyphens w:val="0"/>
        <w:rPr>
          <w:rFonts w:ascii="Arial Nova Cond Light" w:hAnsi="Arial Nova Cond Light"/>
          <w:bCs/>
          <w:smallCaps w:val="0"/>
          <w:sz w:val="22"/>
          <w:szCs w:val="22"/>
        </w:rPr>
      </w:pPr>
    </w:p>
    <w:p w14:paraId="647197EC" w14:textId="77777777" w:rsidR="001D2CA5" w:rsidRPr="00FA2A31" w:rsidRDefault="001D2CA5" w:rsidP="001D2CA5">
      <w:pPr>
        <w:suppressAutoHyphens/>
        <w:rPr>
          <w:rFonts w:ascii="Arial Nova Cond Light" w:hAnsi="Arial Nova Cond Light"/>
          <w:b/>
          <w:bCs/>
          <w:spacing w:val="-2"/>
          <w:szCs w:val="22"/>
        </w:rPr>
      </w:pPr>
      <w:r w:rsidRPr="00FA2A31">
        <w:rPr>
          <w:rFonts w:ascii="Arial Nova Cond Light" w:hAnsi="Arial Nova Cond Light"/>
          <w:b/>
          <w:bCs/>
          <w:spacing w:val="-2"/>
          <w:szCs w:val="22"/>
        </w:rPr>
        <w:t>REPUBLIC OF MOLDOVA</w:t>
      </w:r>
    </w:p>
    <w:p w14:paraId="74DE2FA5" w14:textId="77777777" w:rsidR="001D2CA5" w:rsidRPr="00FA2A31" w:rsidRDefault="001D2CA5" w:rsidP="001D2CA5">
      <w:pPr>
        <w:suppressAutoHyphens/>
        <w:rPr>
          <w:rFonts w:ascii="Arial Nova Cond Light" w:hAnsi="Arial Nova Cond Light"/>
          <w:b/>
          <w:bCs/>
          <w:spacing w:val="-2"/>
          <w:szCs w:val="22"/>
        </w:rPr>
      </w:pPr>
      <w:bookmarkStart w:id="0" w:name="_Hlk117084734"/>
      <w:r w:rsidRPr="00FA2A31">
        <w:rPr>
          <w:rFonts w:ascii="Arial Nova Cond Light" w:hAnsi="Arial Nova Cond Light"/>
          <w:b/>
          <w:bCs/>
          <w:spacing w:val="-2"/>
          <w:szCs w:val="22"/>
        </w:rPr>
        <w:t>MICRO, SMALL AND MEDIUM-SIZED ENTERPRISES COMPETITIVENESS PROJECT</w:t>
      </w:r>
      <w:bookmarkEnd w:id="0"/>
    </w:p>
    <w:p w14:paraId="0AD6B0E6" w14:textId="77777777" w:rsidR="001D2CA5" w:rsidRPr="00FA2A31" w:rsidRDefault="001D2CA5" w:rsidP="001D2CA5">
      <w:pPr>
        <w:suppressAutoHyphens/>
        <w:rPr>
          <w:rFonts w:ascii="Arial Nova Cond Light" w:hAnsi="Arial Nova Cond Light"/>
          <w:spacing w:val="-2"/>
          <w:szCs w:val="22"/>
        </w:rPr>
      </w:pPr>
      <w:r w:rsidRPr="00FA2A31">
        <w:rPr>
          <w:rFonts w:ascii="Arial Nova Cond Light" w:hAnsi="Arial Nova Cond Light"/>
          <w:bCs/>
          <w:spacing w:val="-2"/>
          <w:szCs w:val="22"/>
        </w:rPr>
        <w:t>Sector</w:t>
      </w:r>
      <w:r w:rsidRPr="00FA2A31">
        <w:rPr>
          <w:rFonts w:ascii="Arial Nova Cond Light" w:hAnsi="Arial Nova Cond Light"/>
          <w:spacing w:val="-2"/>
          <w:szCs w:val="22"/>
        </w:rPr>
        <w:t>: General industry and trade sector</w:t>
      </w:r>
    </w:p>
    <w:p w14:paraId="694D26DE" w14:textId="77777777" w:rsidR="001D2CA5" w:rsidRPr="00FA2A31" w:rsidRDefault="001D2CA5" w:rsidP="001D2CA5">
      <w:pPr>
        <w:pStyle w:val="BodyText"/>
        <w:rPr>
          <w:rFonts w:ascii="Arial Nova Cond Light" w:hAnsi="Arial Nova Cond Light"/>
          <w:sz w:val="22"/>
          <w:szCs w:val="22"/>
        </w:rPr>
      </w:pPr>
      <w:r w:rsidRPr="00FA2A31">
        <w:rPr>
          <w:rFonts w:ascii="Arial Nova Cond Light" w:hAnsi="Arial Nova Cond Light"/>
          <w:sz w:val="22"/>
          <w:szCs w:val="22"/>
        </w:rPr>
        <w:t>IDA Credit No. 71740</w:t>
      </w:r>
    </w:p>
    <w:p w14:paraId="4FD8FF25" w14:textId="77777777" w:rsidR="001D2CA5" w:rsidRPr="00FA2A31" w:rsidRDefault="001D2CA5" w:rsidP="001D2CA5">
      <w:pPr>
        <w:pStyle w:val="BodyText"/>
        <w:rPr>
          <w:rFonts w:ascii="Arial Nova Cond Light" w:hAnsi="Arial Nova Cond Light"/>
          <w:sz w:val="22"/>
          <w:szCs w:val="22"/>
        </w:rPr>
      </w:pPr>
      <w:r w:rsidRPr="00FA2A31">
        <w:rPr>
          <w:rFonts w:ascii="Arial Nova Cond Light" w:hAnsi="Arial Nova Cond Light"/>
          <w:sz w:val="22"/>
          <w:szCs w:val="22"/>
        </w:rPr>
        <w:t>IBRD Loan No. 94230</w:t>
      </w:r>
    </w:p>
    <w:p w14:paraId="52C108E1" w14:textId="77777777" w:rsidR="001D2CA5" w:rsidRPr="00FA2A31" w:rsidRDefault="001D2CA5" w:rsidP="001D2CA5">
      <w:pPr>
        <w:pStyle w:val="BodyText"/>
        <w:rPr>
          <w:rFonts w:ascii="Arial Nova Cond Light" w:hAnsi="Arial Nova Cond Light"/>
          <w:sz w:val="22"/>
          <w:szCs w:val="22"/>
        </w:rPr>
      </w:pPr>
      <w:r w:rsidRPr="00FA2A31">
        <w:rPr>
          <w:rFonts w:ascii="Arial Nova Cond Light" w:hAnsi="Arial Nova Cond Light"/>
          <w:bCs/>
          <w:sz w:val="22"/>
          <w:szCs w:val="22"/>
        </w:rPr>
        <w:t>Project ID</w:t>
      </w:r>
      <w:r w:rsidRPr="00FA2A31">
        <w:rPr>
          <w:rFonts w:ascii="Arial Nova Cond Light" w:hAnsi="Arial Nova Cond Light"/>
          <w:sz w:val="22"/>
          <w:szCs w:val="22"/>
        </w:rPr>
        <w:t xml:space="preserve"> No. P177895</w:t>
      </w:r>
    </w:p>
    <w:p w14:paraId="527E82CB" w14:textId="0EB40E06" w:rsidR="001D2CA5" w:rsidRPr="00FA2A31" w:rsidRDefault="001D2CA5" w:rsidP="001D2CA5">
      <w:pPr>
        <w:pStyle w:val="BodyText"/>
        <w:rPr>
          <w:rFonts w:ascii="Arial Nova Cond Light" w:hAnsi="Arial Nova Cond Light"/>
          <w:sz w:val="22"/>
          <w:szCs w:val="22"/>
        </w:rPr>
      </w:pPr>
      <w:r w:rsidRPr="00FA2A31">
        <w:rPr>
          <w:rFonts w:ascii="Arial Nova Cond Light" w:hAnsi="Arial Nova Cond Light"/>
          <w:sz w:val="22"/>
          <w:szCs w:val="22"/>
        </w:rPr>
        <w:t>Reference No. MD-CEP-</w:t>
      </w:r>
      <w:r w:rsidR="00F53A06" w:rsidRPr="00FA2A31">
        <w:rPr>
          <w:rFonts w:ascii="Arial Nova Cond Light" w:hAnsi="Arial Nova Cond Light"/>
        </w:rPr>
        <w:t xml:space="preserve"> </w:t>
      </w:r>
      <w:r w:rsidR="00204D0D" w:rsidRPr="00FA2A31">
        <w:rPr>
          <w:rFonts w:ascii="Arial Nova Cond Light" w:hAnsi="Arial Nova Cond Light"/>
          <w:sz w:val="22"/>
          <w:szCs w:val="22"/>
        </w:rPr>
        <w:t>5</w:t>
      </w:r>
      <w:r w:rsidR="0045091E">
        <w:rPr>
          <w:rFonts w:ascii="Arial Nova Cond Light" w:hAnsi="Arial Nova Cond Light"/>
          <w:sz w:val="22"/>
          <w:szCs w:val="22"/>
        </w:rPr>
        <w:t>4</w:t>
      </w:r>
      <w:r w:rsidR="00204D0D" w:rsidRPr="00FA2A31">
        <w:rPr>
          <w:rFonts w:ascii="Arial Nova Cond Light" w:hAnsi="Arial Nova Cond Light"/>
          <w:sz w:val="22"/>
          <w:szCs w:val="22"/>
        </w:rPr>
        <w:t>2550</w:t>
      </w:r>
      <w:r w:rsidRPr="00FA2A31">
        <w:rPr>
          <w:rFonts w:ascii="Arial Nova Cond Light" w:hAnsi="Arial Nova Cond Light"/>
          <w:sz w:val="22"/>
          <w:szCs w:val="22"/>
        </w:rPr>
        <w:t>-CS-CQS</w:t>
      </w:r>
    </w:p>
    <w:p w14:paraId="30DE7835" w14:textId="77777777" w:rsidR="009830E4" w:rsidRPr="00FA2A31" w:rsidRDefault="009830E4">
      <w:pPr>
        <w:suppressAutoHyphens/>
        <w:rPr>
          <w:rFonts w:ascii="Arial Nova Cond Light" w:hAnsi="Arial Nova Cond Light"/>
          <w:spacing w:val="-2"/>
          <w:szCs w:val="22"/>
        </w:rPr>
      </w:pPr>
    </w:p>
    <w:p w14:paraId="61B665A4" w14:textId="3850676A" w:rsidR="00916E24" w:rsidRPr="00FA2A31" w:rsidRDefault="001D2CA5" w:rsidP="00916E24">
      <w:pPr>
        <w:suppressAutoHyphens/>
        <w:jc w:val="both"/>
        <w:rPr>
          <w:rFonts w:ascii="Arial Nova Cond Light" w:hAnsi="Arial Nova Cond Light"/>
          <w:spacing w:val="-2"/>
          <w:szCs w:val="22"/>
        </w:rPr>
      </w:pPr>
      <w:r w:rsidRPr="00FA2A31">
        <w:rPr>
          <w:rFonts w:ascii="Arial Nova Cond Light" w:hAnsi="Arial Nova Cond Light"/>
          <w:spacing w:val="-2"/>
          <w:szCs w:val="22"/>
        </w:rPr>
        <w:t>The Republic of Moldova has received</w:t>
      </w:r>
      <w:r w:rsidRPr="00FA2A31">
        <w:rPr>
          <w:rFonts w:ascii="Arial Nova Cond Light" w:hAnsi="Arial Nova Cond Light"/>
          <w:iCs/>
          <w:spacing w:val="-2"/>
          <w:szCs w:val="22"/>
        </w:rPr>
        <w:t xml:space="preserve"> financing</w:t>
      </w:r>
      <w:r w:rsidR="009830E4" w:rsidRPr="00FA2A31">
        <w:rPr>
          <w:rFonts w:ascii="Arial Nova Cond Light" w:hAnsi="Arial Nova Cond Light"/>
          <w:spacing w:val="-2"/>
          <w:szCs w:val="22"/>
        </w:rPr>
        <w:t xml:space="preserve"> from the World Bank toward the cost of the </w:t>
      </w:r>
      <w:r w:rsidRPr="00FA2A31">
        <w:rPr>
          <w:rFonts w:ascii="Arial Nova Cond Light" w:hAnsi="Arial Nova Cond Light"/>
          <w:spacing w:val="-2"/>
          <w:szCs w:val="22"/>
        </w:rPr>
        <w:t>Micro, Small and Medium-Sized Enterprise Competitiveness Project (MSME</w:t>
      </w:r>
      <w:r w:rsidR="00557680" w:rsidRPr="00FA2A31">
        <w:rPr>
          <w:rFonts w:ascii="Arial Nova Cond Light" w:hAnsi="Arial Nova Cond Light"/>
          <w:spacing w:val="-2"/>
          <w:szCs w:val="22"/>
        </w:rPr>
        <w:t>) and</w:t>
      </w:r>
      <w:r w:rsidR="009830E4" w:rsidRPr="00FA2A31">
        <w:rPr>
          <w:rFonts w:ascii="Arial Nova Cond Light" w:hAnsi="Arial Nova Cond Light"/>
          <w:spacing w:val="-2"/>
          <w:szCs w:val="22"/>
        </w:rPr>
        <w:t xml:space="preserve"> intends to apply pa</w:t>
      </w:r>
      <w:r w:rsidR="001D70EB" w:rsidRPr="00FA2A31">
        <w:rPr>
          <w:rFonts w:ascii="Arial Nova Cond Light" w:hAnsi="Arial Nova Cond Light"/>
          <w:spacing w:val="-2"/>
          <w:szCs w:val="22"/>
        </w:rPr>
        <w:t>rt of the proceeds for consul</w:t>
      </w:r>
      <w:r w:rsidR="009830E4" w:rsidRPr="00FA2A31">
        <w:rPr>
          <w:rFonts w:ascii="Arial Nova Cond Light" w:hAnsi="Arial Nova Cond Light"/>
          <w:spacing w:val="-2"/>
          <w:szCs w:val="22"/>
        </w:rPr>
        <w:t>t</w:t>
      </w:r>
      <w:r w:rsidR="001D70EB" w:rsidRPr="00FA2A31">
        <w:rPr>
          <w:rFonts w:ascii="Arial Nova Cond Light" w:hAnsi="Arial Nova Cond Light"/>
          <w:spacing w:val="-2"/>
          <w:szCs w:val="22"/>
        </w:rPr>
        <w:t>ing</w:t>
      </w:r>
      <w:r w:rsidR="009830E4" w:rsidRPr="00FA2A31">
        <w:rPr>
          <w:rFonts w:ascii="Arial Nova Cond Light" w:hAnsi="Arial Nova Cond Light"/>
          <w:spacing w:val="-2"/>
          <w:szCs w:val="22"/>
        </w:rPr>
        <w:t xml:space="preserve"> services. </w:t>
      </w:r>
    </w:p>
    <w:p w14:paraId="2D661CFF" w14:textId="77777777" w:rsidR="00916E24" w:rsidRPr="00FA2A31" w:rsidRDefault="00916E24" w:rsidP="00916E24">
      <w:pPr>
        <w:suppressAutoHyphens/>
        <w:jc w:val="both"/>
        <w:rPr>
          <w:rFonts w:ascii="Arial Nova Cond Light" w:hAnsi="Arial Nova Cond Light"/>
          <w:spacing w:val="-2"/>
          <w:szCs w:val="22"/>
        </w:rPr>
      </w:pPr>
    </w:p>
    <w:p w14:paraId="41732300" w14:textId="6C28AE42" w:rsidR="00D12616" w:rsidRPr="00FA2A31" w:rsidRDefault="009830E4" w:rsidP="001D2CA5">
      <w:pPr>
        <w:suppressAutoHyphens/>
        <w:jc w:val="both"/>
        <w:rPr>
          <w:rFonts w:ascii="Arial Nova Cond Light" w:hAnsi="Arial Nova Cond Light"/>
          <w:spacing w:val="-2"/>
          <w:szCs w:val="22"/>
        </w:rPr>
      </w:pPr>
      <w:r w:rsidRPr="00FA2A31">
        <w:rPr>
          <w:rFonts w:ascii="Arial Nova Cond Light" w:hAnsi="Arial Nova Cond Light"/>
          <w:spacing w:val="-2"/>
          <w:szCs w:val="22"/>
        </w:rPr>
        <w:t xml:space="preserve">The </w:t>
      </w:r>
      <w:r w:rsidR="00916E24" w:rsidRPr="00FA2A31">
        <w:rPr>
          <w:rFonts w:ascii="Arial Nova Cond Light" w:hAnsi="Arial Nova Cond Light"/>
          <w:spacing w:val="-2"/>
          <w:szCs w:val="22"/>
        </w:rPr>
        <w:t xml:space="preserve">consulting </w:t>
      </w:r>
      <w:r w:rsidRPr="00FA2A31">
        <w:rPr>
          <w:rFonts w:ascii="Arial Nova Cond Light" w:hAnsi="Arial Nova Cond Light"/>
          <w:spacing w:val="-2"/>
          <w:szCs w:val="22"/>
        </w:rPr>
        <w:t xml:space="preserve">services </w:t>
      </w:r>
      <w:r w:rsidR="00916E24" w:rsidRPr="00FA2A31">
        <w:rPr>
          <w:rFonts w:ascii="Arial Nova Cond Light" w:hAnsi="Arial Nova Cond Light"/>
          <w:spacing w:val="-2"/>
          <w:szCs w:val="22"/>
        </w:rPr>
        <w:t>(“</w:t>
      </w:r>
      <w:r w:rsidR="001D70EB" w:rsidRPr="00FA2A31">
        <w:rPr>
          <w:rFonts w:ascii="Arial Nova Cond Light" w:hAnsi="Arial Nova Cond Light"/>
          <w:spacing w:val="-2"/>
          <w:szCs w:val="22"/>
        </w:rPr>
        <w:t>the Services</w:t>
      </w:r>
      <w:r w:rsidR="00916E24" w:rsidRPr="00FA2A31">
        <w:rPr>
          <w:rFonts w:ascii="Arial Nova Cond Light" w:hAnsi="Arial Nova Cond Light"/>
          <w:spacing w:val="-2"/>
          <w:szCs w:val="22"/>
        </w:rPr>
        <w:t xml:space="preserve">”) </w:t>
      </w:r>
      <w:r w:rsidRPr="00FA2A31">
        <w:rPr>
          <w:rFonts w:ascii="Arial Nova Cond Light" w:hAnsi="Arial Nova Cond Light"/>
          <w:spacing w:val="-2"/>
          <w:szCs w:val="22"/>
        </w:rPr>
        <w:t xml:space="preserve">include </w:t>
      </w:r>
      <w:r w:rsidR="00204D0D" w:rsidRPr="00FA2A31">
        <w:rPr>
          <w:rFonts w:ascii="Arial Nova Cond Light" w:hAnsi="Arial Nova Cond Light"/>
          <w:spacing w:val="-2"/>
          <w:szCs w:val="22"/>
        </w:rPr>
        <w:t>performing the services necessary to strengthen the presence and performance of Moldovan products in the Romanian market through a trans-sectoral promotional campaign covering multiple export-relevant sectors, implemented through integrated promotional, media, commercial activation, and communication actions grounded in a robust market study, enabling evidence-based strategic decision-making and impact evaluation on consumer perception and purchasing behavior</w:t>
      </w:r>
      <w:r w:rsidR="00F41A32" w:rsidRPr="00FA2A31">
        <w:rPr>
          <w:rFonts w:ascii="Arial Nova Cond Light" w:hAnsi="Arial Nova Cond Light"/>
          <w:spacing w:val="-2"/>
          <w:szCs w:val="22"/>
        </w:rPr>
        <w:t>.</w:t>
      </w:r>
    </w:p>
    <w:p w14:paraId="3429E22C" w14:textId="77777777" w:rsidR="007A735E" w:rsidRPr="00FA2A31" w:rsidRDefault="007A735E" w:rsidP="007A735E">
      <w:pPr>
        <w:spacing w:after="120"/>
        <w:jc w:val="both"/>
        <w:rPr>
          <w:rFonts w:ascii="Arial Nova Cond Light" w:hAnsi="Arial Nova Cond Light"/>
          <w:color w:val="000000"/>
          <w:szCs w:val="22"/>
        </w:rPr>
      </w:pPr>
    </w:p>
    <w:p w14:paraId="57A46E2C" w14:textId="62843322" w:rsidR="007A735E" w:rsidRPr="00FA2A31" w:rsidRDefault="00EA1CDB" w:rsidP="007A735E">
      <w:pPr>
        <w:spacing w:after="120"/>
        <w:jc w:val="both"/>
        <w:rPr>
          <w:rFonts w:ascii="Arial Nova Cond Light" w:hAnsi="Arial Nova Cond Light"/>
          <w:szCs w:val="22"/>
        </w:rPr>
      </w:pPr>
      <w:r w:rsidRPr="00FA2A31">
        <w:rPr>
          <w:rFonts w:ascii="Arial Nova Cond Light" w:hAnsi="Arial Nova Cond Light"/>
          <w:color w:val="000000"/>
          <w:szCs w:val="22"/>
        </w:rPr>
        <w:t xml:space="preserve">The assignment will be implemented in the period </w:t>
      </w:r>
      <w:r w:rsidR="00204D0D" w:rsidRPr="00FA2A31">
        <w:rPr>
          <w:rFonts w:ascii="Arial Nova Cond Light" w:hAnsi="Arial Nova Cond Light"/>
          <w:color w:val="000000"/>
          <w:szCs w:val="22"/>
        </w:rPr>
        <w:t>June 2026 - July 2027</w:t>
      </w:r>
      <w:r w:rsidR="00F53A06" w:rsidRPr="00FA2A31">
        <w:rPr>
          <w:rFonts w:ascii="Arial Nova Cond Light" w:hAnsi="Arial Nova Cond Light"/>
          <w:color w:val="000000"/>
          <w:szCs w:val="22"/>
        </w:rPr>
        <w:t>.</w:t>
      </w:r>
    </w:p>
    <w:p w14:paraId="082128B1" w14:textId="77777777" w:rsidR="007A3402" w:rsidRPr="00FA2A31" w:rsidRDefault="007A3402" w:rsidP="007A735E">
      <w:pPr>
        <w:spacing w:after="120"/>
        <w:jc w:val="both"/>
        <w:rPr>
          <w:rFonts w:ascii="Arial Nova Cond Light" w:hAnsi="Arial Nova Cond Light"/>
          <w:color w:val="000000"/>
          <w:szCs w:val="22"/>
        </w:rPr>
      </w:pPr>
    </w:p>
    <w:p w14:paraId="64DCF713" w14:textId="40918B4E" w:rsidR="00825B5C" w:rsidRPr="00FA2A31" w:rsidRDefault="00825B5C" w:rsidP="00D50D24">
      <w:pPr>
        <w:suppressAutoHyphens/>
        <w:jc w:val="both"/>
        <w:rPr>
          <w:rFonts w:ascii="Arial Nova Cond Light" w:hAnsi="Arial Nova Cond Light"/>
          <w:spacing w:val="-2"/>
          <w:szCs w:val="22"/>
        </w:rPr>
      </w:pPr>
      <w:r w:rsidRPr="00FA2A31">
        <w:rPr>
          <w:rFonts w:ascii="Arial Nova Cond Light" w:hAnsi="Arial Nova Cond Light"/>
          <w:spacing w:val="-2"/>
          <w:szCs w:val="22"/>
        </w:rPr>
        <w:t xml:space="preserve">The Terms of Reference (TOR) </w:t>
      </w:r>
      <w:r w:rsidR="008C6CEA" w:rsidRPr="00FA2A31">
        <w:rPr>
          <w:rFonts w:ascii="Arial Nova Cond Light" w:hAnsi="Arial Nova Cond Light"/>
          <w:spacing w:val="-2"/>
          <w:szCs w:val="22"/>
        </w:rPr>
        <w:t xml:space="preserve">for the </w:t>
      </w:r>
      <w:r w:rsidRPr="00FA2A31">
        <w:rPr>
          <w:rFonts w:ascii="Arial Nova Cond Light" w:hAnsi="Arial Nova Cond Light"/>
          <w:spacing w:val="-2"/>
          <w:szCs w:val="22"/>
        </w:rPr>
        <w:t xml:space="preserve">assignment </w:t>
      </w:r>
      <w:r w:rsidR="00077252" w:rsidRPr="00FA2A31">
        <w:rPr>
          <w:rFonts w:ascii="Arial Nova Cond Light" w:hAnsi="Arial Nova Cond Light"/>
          <w:spacing w:val="-2"/>
          <w:szCs w:val="22"/>
        </w:rPr>
        <w:t>is attached to this request for expressions of interest</w:t>
      </w:r>
      <w:r w:rsidRPr="00FA2A31">
        <w:rPr>
          <w:rFonts w:ascii="Arial Nova Cond Light" w:hAnsi="Arial Nova Cond Light"/>
          <w:i/>
          <w:spacing w:val="-2"/>
          <w:szCs w:val="22"/>
        </w:rPr>
        <w:t>.</w:t>
      </w:r>
    </w:p>
    <w:p w14:paraId="65BF4E8A" w14:textId="77777777" w:rsidR="009830E4" w:rsidRPr="00FA2A31" w:rsidRDefault="009830E4" w:rsidP="00916E24">
      <w:pPr>
        <w:suppressAutoHyphens/>
        <w:jc w:val="both"/>
        <w:rPr>
          <w:rFonts w:ascii="Arial Nova Cond Light" w:hAnsi="Arial Nova Cond Light"/>
          <w:spacing w:val="-2"/>
          <w:szCs w:val="22"/>
        </w:rPr>
      </w:pPr>
    </w:p>
    <w:p w14:paraId="7B75F46F" w14:textId="7572F00A" w:rsidR="009C1562" w:rsidRPr="00FA2A31" w:rsidRDefault="009830E4" w:rsidP="00916E24">
      <w:pPr>
        <w:suppressAutoHyphens/>
        <w:jc w:val="both"/>
        <w:rPr>
          <w:rFonts w:ascii="Arial Nova Cond Light" w:hAnsi="Arial Nova Cond Light"/>
          <w:spacing w:val="-2"/>
          <w:szCs w:val="22"/>
        </w:rPr>
      </w:pPr>
      <w:r w:rsidRPr="00FA2A31">
        <w:rPr>
          <w:rFonts w:ascii="Arial Nova Cond Light" w:hAnsi="Arial Nova Cond Light"/>
          <w:spacing w:val="-2"/>
          <w:szCs w:val="22"/>
        </w:rPr>
        <w:t xml:space="preserve">The </w:t>
      </w:r>
      <w:r w:rsidR="009C1562" w:rsidRPr="00FA2A31">
        <w:rPr>
          <w:rFonts w:ascii="Arial Nova Cond Light" w:hAnsi="Arial Nova Cond Light"/>
          <w:szCs w:val="22"/>
        </w:rPr>
        <w:t>Project Implementation Unit of the MSME Competitiveness Project</w:t>
      </w:r>
      <w:r w:rsidRPr="00FA2A31">
        <w:rPr>
          <w:rFonts w:ascii="Arial Nova Cond Light" w:hAnsi="Arial Nova Cond Light"/>
          <w:spacing w:val="-2"/>
          <w:szCs w:val="22"/>
        </w:rPr>
        <w:t xml:space="preserve"> </w:t>
      </w:r>
      <w:r w:rsidR="001D70EB" w:rsidRPr="00FA2A31">
        <w:rPr>
          <w:rFonts w:ascii="Arial Nova Cond Light" w:hAnsi="Arial Nova Cond Light"/>
          <w:spacing w:val="-2"/>
          <w:szCs w:val="22"/>
        </w:rPr>
        <w:t>now invites eligible</w:t>
      </w:r>
      <w:r w:rsidR="00FD65D4" w:rsidRPr="00FA2A31">
        <w:rPr>
          <w:rFonts w:ascii="Arial Nova Cond Light" w:hAnsi="Arial Nova Cond Light"/>
          <w:spacing w:val="-2"/>
          <w:szCs w:val="22"/>
        </w:rPr>
        <w:t xml:space="preserve"> </w:t>
      </w:r>
      <w:r w:rsidR="001D70EB" w:rsidRPr="00FA2A31">
        <w:rPr>
          <w:rFonts w:ascii="Arial Nova Cond Light" w:hAnsi="Arial Nova Cond Light"/>
          <w:spacing w:val="-2"/>
          <w:szCs w:val="22"/>
        </w:rPr>
        <w:t>consulting firms</w:t>
      </w:r>
      <w:r w:rsidRPr="00FA2A31">
        <w:rPr>
          <w:rFonts w:ascii="Arial Nova Cond Light" w:hAnsi="Arial Nova Cond Light"/>
          <w:spacing w:val="-2"/>
          <w:szCs w:val="22"/>
        </w:rPr>
        <w:t xml:space="preserve"> </w:t>
      </w:r>
      <w:r w:rsidR="001D70EB" w:rsidRPr="00FA2A31">
        <w:rPr>
          <w:rFonts w:ascii="Arial Nova Cond Light" w:hAnsi="Arial Nova Cond Light"/>
          <w:spacing w:val="-2"/>
          <w:szCs w:val="22"/>
        </w:rPr>
        <w:t>(“Consultants</w:t>
      </w:r>
      <w:proofErr w:type="gramStart"/>
      <w:r w:rsidR="001D70EB" w:rsidRPr="00FA2A31">
        <w:rPr>
          <w:rFonts w:ascii="Arial Nova Cond Light" w:hAnsi="Arial Nova Cond Light"/>
          <w:spacing w:val="-2"/>
          <w:szCs w:val="22"/>
        </w:rPr>
        <w:t>”)</w:t>
      </w:r>
      <w:r w:rsidR="00FA2A31" w:rsidRPr="00FA2A31">
        <w:rPr>
          <w:rFonts w:ascii="Arial Nova Cond Light" w:hAnsi="Arial Nova Cond Light"/>
          <w:spacing w:val="-2"/>
          <w:szCs w:val="22"/>
        </w:rPr>
        <w:t xml:space="preserve"> </w:t>
      </w:r>
      <w:r w:rsidR="001D70EB" w:rsidRPr="00FA2A31">
        <w:rPr>
          <w:rFonts w:ascii="Arial Nova Cond Light" w:hAnsi="Arial Nova Cond Light"/>
          <w:spacing w:val="-2"/>
          <w:szCs w:val="22"/>
        </w:rPr>
        <w:t xml:space="preserve"> </w:t>
      </w:r>
      <w:r w:rsidRPr="00FA2A31">
        <w:rPr>
          <w:rFonts w:ascii="Arial Nova Cond Light" w:hAnsi="Arial Nova Cond Light"/>
          <w:spacing w:val="-2"/>
          <w:szCs w:val="22"/>
        </w:rPr>
        <w:t>to</w:t>
      </w:r>
      <w:proofErr w:type="gramEnd"/>
      <w:r w:rsidRPr="00FA2A31">
        <w:rPr>
          <w:rFonts w:ascii="Arial Nova Cond Light" w:hAnsi="Arial Nova Cond Light"/>
          <w:spacing w:val="-2"/>
          <w:szCs w:val="22"/>
        </w:rPr>
        <w:t xml:space="preserve"> indicate their interest in providing the </w:t>
      </w:r>
      <w:r w:rsidR="006D6898" w:rsidRPr="00FA2A31">
        <w:rPr>
          <w:rFonts w:ascii="Arial Nova Cond Light" w:hAnsi="Arial Nova Cond Light"/>
          <w:spacing w:val="-2"/>
          <w:szCs w:val="22"/>
        </w:rPr>
        <w:t>S</w:t>
      </w:r>
      <w:r w:rsidRPr="00FA2A31">
        <w:rPr>
          <w:rFonts w:ascii="Arial Nova Cond Light" w:hAnsi="Arial Nova Cond Light"/>
          <w:spacing w:val="-2"/>
          <w:szCs w:val="22"/>
        </w:rPr>
        <w:t xml:space="preserve">ervices. Interested </w:t>
      </w:r>
      <w:r w:rsidR="001D70EB" w:rsidRPr="00FA2A31">
        <w:rPr>
          <w:rFonts w:ascii="Arial Nova Cond Light" w:hAnsi="Arial Nova Cond Light"/>
          <w:spacing w:val="-2"/>
          <w:szCs w:val="22"/>
        </w:rPr>
        <w:t>C</w:t>
      </w:r>
      <w:r w:rsidRPr="00FA2A31">
        <w:rPr>
          <w:rFonts w:ascii="Arial Nova Cond Light" w:hAnsi="Arial Nova Cond Light"/>
          <w:spacing w:val="-2"/>
          <w:szCs w:val="22"/>
        </w:rPr>
        <w:t xml:space="preserve">onsultants </w:t>
      </w:r>
      <w:r w:rsidR="00E07E32" w:rsidRPr="00FA2A31">
        <w:rPr>
          <w:rFonts w:ascii="Arial Nova Cond Light" w:hAnsi="Arial Nova Cond Light"/>
          <w:spacing w:val="-2"/>
          <w:szCs w:val="22"/>
        </w:rPr>
        <w:t>should</w:t>
      </w:r>
      <w:r w:rsidRPr="00FA2A31">
        <w:rPr>
          <w:rFonts w:ascii="Arial Nova Cond Light" w:hAnsi="Arial Nova Cond Light"/>
          <w:spacing w:val="-2"/>
          <w:szCs w:val="22"/>
        </w:rPr>
        <w:t xml:space="preserve"> provide information </w:t>
      </w:r>
      <w:r w:rsidR="006D6898" w:rsidRPr="00FA2A31">
        <w:rPr>
          <w:rFonts w:ascii="Arial Nova Cond Light" w:hAnsi="Arial Nova Cond Light"/>
          <w:spacing w:val="-2"/>
          <w:szCs w:val="22"/>
        </w:rPr>
        <w:t xml:space="preserve">demonstrating </w:t>
      </w:r>
      <w:r w:rsidRPr="00FA2A31">
        <w:rPr>
          <w:rFonts w:ascii="Arial Nova Cond Light" w:hAnsi="Arial Nova Cond Light"/>
          <w:spacing w:val="-2"/>
          <w:szCs w:val="22"/>
        </w:rPr>
        <w:t xml:space="preserve">that they </w:t>
      </w:r>
      <w:r w:rsidR="00E07E32" w:rsidRPr="00FA2A31">
        <w:rPr>
          <w:rFonts w:ascii="Arial Nova Cond Light" w:hAnsi="Arial Nova Cond Light"/>
          <w:spacing w:val="-2"/>
          <w:szCs w:val="22"/>
        </w:rPr>
        <w:t xml:space="preserve">have the required qualifications and </w:t>
      </w:r>
      <w:r w:rsidR="00916E24" w:rsidRPr="00FA2A31">
        <w:rPr>
          <w:rFonts w:ascii="Arial Nova Cond Light" w:hAnsi="Arial Nova Cond Light"/>
          <w:spacing w:val="-2"/>
          <w:szCs w:val="22"/>
        </w:rPr>
        <w:t xml:space="preserve">relevant </w:t>
      </w:r>
      <w:r w:rsidR="00E07E32" w:rsidRPr="00FA2A31">
        <w:rPr>
          <w:rFonts w:ascii="Arial Nova Cond Light" w:hAnsi="Arial Nova Cond Light"/>
          <w:spacing w:val="-2"/>
          <w:szCs w:val="22"/>
        </w:rPr>
        <w:t>experience</w:t>
      </w:r>
      <w:r w:rsidRPr="00FA2A31">
        <w:rPr>
          <w:rFonts w:ascii="Arial Nova Cond Light" w:hAnsi="Arial Nova Cond Light"/>
          <w:spacing w:val="-2"/>
          <w:szCs w:val="22"/>
        </w:rPr>
        <w:t xml:space="preserve"> to perform the </w:t>
      </w:r>
      <w:r w:rsidR="006D6898" w:rsidRPr="00FA2A31">
        <w:rPr>
          <w:rFonts w:ascii="Arial Nova Cond Light" w:hAnsi="Arial Nova Cond Light"/>
          <w:spacing w:val="-2"/>
          <w:szCs w:val="22"/>
        </w:rPr>
        <w:t>S</w:t>
      </w:r>
      <w:r w:rsidRPr="00FA2A31">
        <w:rPr>
          <w:rFonts w:ascii="Arial Nova Cond Light" w:hAnsi="Arial Nova Cond Light"/>
          <w:spacing w:val="-2"/>
          <w:szCs w:val="22"/>
        </w:rPr>
        <w:t>ervices</w:t>
      </w:r>
      <w:r w:rsidR="00F41A32" w:rsidRPr="00FA2A31">
        <w:rPr>
          <w:rFonts w:ascii="Arial Nova Cond Light" w:hAnsi="Arial Nova Cond Light"/>
          <w:spacing w:val="-2"/>
          <w:szCs w:val="22"/>
        </w:rPr>
        <w:t xml:space="preserve"> (required qualifications and experience of the firm, but not individual experts’ bio data)</w:t>
      </w:r>
      <w:r w:rsidR="000C4041" w:rsidRPr="00FA2A31">
        <w:rPr>
          <w:rFonts w:ascii="Arial Nova Cond Light" w:hAnsi="Arial Nova Cond Light"/>
          <w:spacing w:val="-2"/>
          <w:szCs w:val="22"/>
        </w:rPr>
        <w:t>.</w:t>
      </w:r>
      <w:r w:rsidRPr="00FA2A31">
        <w:rPr>
          <w:rFonts w:ascii="Arial Nova Cond Light" w:hAnsi="Arial Nova Cond Light"/>
          <w:spacing w:val="-2"/>
          <w:szCs w:val="22"/>
        </w:rPr>
        <w:t xml:space="preserve"> </w:t>
      </w:r>
    </w:p>
    <w:p w14:paraId="375358D5" w14:textId="77777777" w:rsidR="009C1562" w:rsidRPr="00FA2A31" w:rsidRDefault="009C1562" w:rsidP="00916E24">
      <w:pPr>
        <w:suppressAutoHyphens/>
        <w:jc w:val="both"/>
        <w:rPr>
          <w:rFonts w:ascii="Arial Nova Cond Light" w:hAnsi="Arial Nova Cond Light"/>
          <w:spacing w:val="-2"/>
          <w:szCs w:val="22"/>
        </w:rPr>
      </w:pPr>
    </w:p>
    <w:p w14:paraId="238ACABB" w14:textId="0334D99A" w:rsidR="00F53A06" w:rsidRPr="00FA2A31" w:rsidRDefault="00462C68" w:rsidP="00F53A06">
      <w:pPr>
        <w:spacing w:after="120" w:line="276" w:lineRule="auto"/>
        <w:jc w:val="both"/>
        <w:rPr>
          <w:rFonts w:ascii="Arial Nova Cond Light" w:hAnsi="Arial Nova Cond Light"/>
          <w:szCs w:val="22"/>
        </w:rPr>
      </w:pPr>
      <w:bookmarkStart w:id="1" w:name="_Hlk130209395"/>
      <w:r w:rsidRPr="00FA2A31">
        <w:rPr>
          <w:rFonts w:ascii="Arial Nova Cond Light" w:hAnsi="Arial Nova Cond Light"/>
          <w:szCs w:val="22"/>
        </w:rPr>
        <w:t xml:space="preserve">This assignment requires a </w:t>
      </w:r>
      <w:proofErr w:type="gramStart"/>
      <w:r w:rsidRPr="00FA2A31">
        <w:rPr>
          <w:rFonts w:ascii="Arial Nova Cond Light" w:hAnsi="Arial Nova Cond Light"/>
          <w:szCs w:val="22"/>
        </w:rPr>
        <w:t>Consultant</w:t>
      </w:r>
      <w:proofErr w:type="gramEnd"/>
      <w:r w:rsidR="00FA2A31" w:rsidRPr="00FA2A31">
        <w:rPr>
          <w:rFonts w:ascii="Arial Nova Cond Light" w:hAnsi="Arial Nova Cond Light"/>
          <w:szCs w:val="22"/>
        </w:rPr>
        <w:t>,</w:t>
      </w:r>
      <w:r w:rsidR="00FA2A31" w:rsidRPr="00FA2A31">
        <w:rPr>
          <w:rFonts w:ascii="Arial Nova Cond Light" w:hAnsi="Arial Nova Cond Light"/>
        </w:rPr>
        <w:t xml:space="preserve"> </w:t>
      </w:r>
      <w:r w:rsidR="00FA2A31" w:rsidRPr="00FA2A31">
        <w:rPr>
          <w:rFonts w:ascii="Arial Nova Cond Light" w:hAnsi="Arial Nova Cond Light"/>
          <w:szCs w:val="22"/>
        </w:rPr>
        <w:t>which may be a consulting firm or a consortium of consulting firms, with demonstrated experience in the implementation of integrated promotional campaigns and the capacity to conduct market research, develop evidence-based strategies, and implement promotional actions on the Romanian market.</w:t>
      </w:r>
      <w:r w:rsidRPr="00FA2A31">
        <w:rPr>
          <w:rFonts w:ascii="Arial Nova Cond Light" w:hAnsi="Arial Nova Cond Light"/>
          <w:szCs w:val="22"/>
        </w:rPr>
        <w:t>, that meets the following requirements</w:t>
      </w:r>
      <w:r w:rsidR="00F53A06" w:rsidRPr="00FA2A31">
        <w:rPr>
          <w:rFonts w:ascii="Arial Nova Cond Light" w:hAnsi="Arial Nova Cond Light"/>
          <w:szCs w:val="22"/>
        </w:rPr>
        <w:t>:</w:t>
      </w:r>
    </w:p>
    <w:p w14:paraId="04666FEF" w14:textId="77777777" w:rsidR="00FA2A31" w:rsidRPr="00FA2A31" w:rsidRDefault="00FA2A31" w:rsidP="00FA2A31">
      <w:pPr>
        <w:numPr>
          <w:ilvl w:val="0"/>
          <w:numId w:val="14"/>
        </w:numPr>
        <w:spacing w:before="60" w:after="60" w:line="276" w:lineRule="auto"/>
        <w:ind w:left="714" w:hanging="357"/>
        <w:rPr>
          <w:rFonts w:ascii="Arial Nova Cond Light" w:eastAsia="Arial" w:hAnsi="Arial Nova Cond Light"/>
          <w:sz w:val="24"/>
          <w:szCs w:val="24"/>
        </w:rPr>
      </w:pPr>
      <w:r w:rsidRPr="00FA2A31">
        <w:rPr>
          <w:rFonts w:ascii="Arial Nova Cond Light" w:eastAsia="Arial" w:hAnsi="Arial Nova Cond Light"/>
          <w:sz w:val="24"/>
          <w:szCs w:val="24"/>
        </w:rPr>
        <w:t>Strong familiarity with the Romanian consumer market, including purchasing behavior, retail environment, and media landscape, supported by prior project experience in Romania.</w:t>
      </w:r>
    </w:p>
    <w:p w14:paraId="68E0DD38" w14:textId="77777777" w:rsidR="00FA2A31" w:rsidRPr="00FA2A31" w:rsidRDefault="00FA2A31" w:rsidP="00FA2A31">
      <w:pPr>
        <w:numPr>
          <w:ilvl w:val="0"/>
          <w:numId w:val="14"/>
        </w:numPr>
        <w:spacing w:before="60" w:after="60" w:line="276" w:lineRule="auto"/>
        <w:ind w:left="714" w:hanging="430"/>
        <w:jc w:val="both"/>
        <w:rPr>
          <w:rFonts w:ascii="Arial Nova Cond Light" w:eastAsia="Arial" w:hAnsi="Arial Nova Cond Light"/>
          <w:sz w:val="24"/>
          <w:szCs w:val="24"/>
        </w:rPr>
      </w:pPr>
      <w:r w:rsidRPr="00FA2A31">
        <w:rPr>
          <w:rFonts w:ascii="Arial Nova Cond Light" w:eastAsia="Arial" w:hAnsi="Arial Nova Cond Light"/>
          <w:sz w:val="24"/>
          <w:szCs w:val="24"/>
        </w:rPr>
        <w:t>Minimum of 7</w:t>
      </w:r>
      <w:r w:rsidRPr="00FA2A31">
        <w:rPr>
          <w:rFonts w:ascii="Arial Nova Cond Light" w:eastAsia="Arial" w:hAnsi="Arial Nova Cond Light"/>
          <w:b/>
          <w:bCs/>
          <w:sz w:val="24"/>
          <w:szCs w:val="24"/>
        </w:rPr>
        <w:t xml:space="preserve"> </w:t>
      </w:r>
      <w:r w:rsidRPr="00FA2A31">
        <w:rPr>
          <w:rFonts w:ascii="Arial Nova Cond Light" w:eastAsia="Arial" w:hAnsi="Arial Nova Cond Light"/>
          <w:sz w:val="24"/>
          <w:szCs w:val="24"/>
        </w:rPr>
        <w:t xml:space="preserve">years of demonstrated experience in market research, consumer insights, and sociological studies, including quantitative and qualitative methodologies. </w:t>
      </w:r>
    </w:p>
    <w:p w14:paraId="15938C6E" w14:textId="77777777" w:rsidR="00FA2A31" w:rsidRPr="00FA2A31" w:rsidRDefault="00FA2A31" w:rsidP="00FA2A31">
      <w:pPr>
        <w:numPr>
          <w:ilvl w:val="1"/>
          <w:numId w:val="14"/>
        </w:numPr>
        <w:tabs>
          <w:tab w:val="num" w:pos="1134"/>
        </w:tabs>
        <w:spacing w:before="60" w:after="60" w:line="276" w:lineRule="auto"/>
        <w:ind w:left="709" w:hanging="430"/>
        <w:jc w:val="both"/>
        <w:rPr>
          <w:rFonts w:ascii="Arial Nova Cond Light" w:eastAsia="Arial" w:hAnsi="Arial Nova Cond Light"/>
          <w:sz w:val="24"/>
          <w:szCs w:val="24"/>
        </w:rPr>
      </w:pPr>
      <w:r w:rsidRPr="00FA2A31">
        <w:rPr>
          <w:rFonts w:ascii="Arial Nova Cond Light" w:eastAsia="Arial" w:hAnsi="Arial Nova Cond Light"/>
          <w:sz w:val="24"/>
          <w:szCs w:val="24"/>
        </w:rPr>
        <w:t xml:space="preserve">Proven track record of successfully implementing at least two (2) similar assignments over the past three (3) years, on the Romanian market, involving market research and consumer behavior analysis; and/or design and implementation of integrated B2C promotional campaigns, including retail activation components across multiple channels (online and offline). </w:t>
      </w:r>
    </w:p>
    <w:p w14:paraId="587F1EB1" w14:textId="77777777" w:rsidR="00FA2A31" w:rsidRPr="00FA2A31" w:rsidRDefault="00FA2A31" w:rsidP="00FA2A31">
      <w:pPr>
        <w:numPr>
          <w:ilvl w:val="0"/>
          <w:numId w:val="14"/>
        </w:numPr>
        <w:spacing w:before="60" w:after="60" w:line="276" w:lineRule="auto"/>
        <w:ind w:hanging="430"/>
        <w:rPr>
          <w:rFonts w:ascii="Arial Nova Cond Light" w:eastAsia="Arial" w:hAnsi="Arial Nova Cond Light"/>
          <w:sz w:val="24"/>
          <w:szCs w:val="24"/>
        </w:rPr>
      </w:pPr>
      <w:r w:rsidRPr="00FA2A31">
        <w:rPr>
          <w:rFonts w:ascii="Arial Nova Cond Light" w:eastAsia="Arial" w:hAnsi="Arial Nova Cond Light"/>
          <w:sz w:val="24"/>
          <w:szCs w:val="24"/>
        </w:rPr>
        <w:t xml:space="preserve">Availability of a multidisciplinary team of experts, including, at a minimum: </w:t>
      </w:r>
    </w:p>
    <w:p w14:paraId="1FC95820" w14:textId="77777777" w:rsidR="00FA2A31" w:rsidRPr="00FA2A31" w:rsidRDefault="00FA2A31" w:rsidP="00FA2A31">
      <w:pPr>
        <w:numPr>
          <w:ilvl w:val="1"/>
          <w:numId w:val="15"/>
        </w:numPr>
        <w:spacing w:before="60" w:after="60" w:line="276" w:lineRule="auto"/>
        <w:ind w:left="1276"/>
        <w:rPr>
          <w:rFonts w:ascii="Arial Nova Cond Light" w:eastAsia="Arial" w:hAnsi="Arial Nova Cond Light"/>
          <w:sz w:val="24"/>
          <w:szCs w:val="24"/>
        </w:rPr>
      </w:pPr>
      <w:r w:rsidRPr="00FA2A31">
        <w:rPr>
          <w:rFonts w:ascii="Arial Nova Cond Light" w:eastAsia="Arial" w:hAnsi="Arial Nova Cond Light"/>
          <w:sz w:val="24"/>
          <w:szCs w:val="24"/>
        </w:rPr>
        <w:t xml:space="preserve">Market research specialists (quantitative and qualitative) </w:t>
      </w:r>
    </w:p>
    <w:p w14:paraId="0A4685B7" w14:textId="77777777" w:rsidR="00FA2A31" w:rsidRPr="00FA2A31" w:rsidRDefault="00FA2A31" w:rsidP="00FA2A31">
      <w:pPr>
        <w:numPr>
          <w:ilvl w:val="1"/>
          <w:numId w:val="15"/>
        </w:numPr>
        <w:spacing w:before="60" w:after="60" w:line="276" w:lineRule="auto"/>
        <w:ind w:left="1276"/>
        <w:rPr>
          <w:rFonts w:ascii="Arial Nova Cond Light" w:eastAsia="Arial" w:hAnsi="Arial Nova Cond Light"/>
          <w:sz w:val="24"/>
          <w:szCs w:val="24"/>
        </w:rPr>
      </w:pPr>
      <w:r w:rsidRPr="00FA2A31">
        <w:rPr>
          <w:rFonts w:ascii="Arial Nova Cond Light" w:eastAsia="Arial" w:hAnsi="Arial Nova Cond Light"/>
          <w:sz w:val="24"/>
          <w:szCs w:val="24"/>
        </w:rPr>
        <w:t xml:space="preserve">Communication and branding experts </w:t>
      </w:r>
    </w:p>
    <w:p w14:paraId="4E8478E6" w14:textId="77777777" w:rsidR="00FA2A31" w:rsidRPr="00FA2A31" w:rsidRDefault="00FA2A31" w:rsidP="00FA2A31">
      <w:pPr>
        <w:numPr>
          <w:ilvl w:val="1"/>
          <w:numId w:val="15"/>
        </w:numPr>
        <w:spacing w:before="60" w:after="60" w:line="276" w:lineRule="auto"/>
        <w:ind w:left="1276"/>
        <w:rPr>
          <w:rFonts w:ascii="Arial Nova Cond Light" w:eastAsia="Arial" w:hAnsi="Arial Nova Cond Light"/>
          <w:sz w:val="24"/>
          <w:szCs w:val="24"/>
        </w:rPr>
      </w:pPr>
      <w:r w:rsidRPr="00FA2A31">
        <w:rPr>
          <w:rFonts w:ascii="Arial Nova Cond Light" w:eastAsia="Arial" w:hAnsi="Arial Nova Cond Light"/>
          <w:sz w:val="24"/>
          <w:szCs w:val="24"/>
        </w:rPr>
        <w:lastRenderedPageBreak/>
        <w:t xml:space="preserve">Digital marketing and social media specialists </w:t>
      </w:r>
    </w:p>
    <w:p w14:paraId="4B1EEAF8" w14:textId="77777777" w:rsidR="00FA2A31" w:rsidRPr="00FA2A31" w:rsidRDefault="00FA2A31" w:rsidP="00FA2A31">
      <w:pPr>
        <w:numPr>
          <w:ilvl w:val="1"/>
          <w:numId w:val="15"/>
        </w:numPr>
        <w:spacing w:before="60" w:after="60" w:line="276" w:lineRule="auto"/>
        <w:ind w:left="1276"/>
        <w:rPr>
          <w:rFonts w:ascii="Arial Nova Cond Light" w:eastAsia="Arial" w:hAnsi="Arial Nova Cond Light"/>
          <w:sz w:val="24"/>
          <w:szCs w:val="24"/>
        </w:rPr>
      </w:pPr>
      <w:r w:rsidRPr="00FA2A31">
        <w:rPr>
          <w:rFonts w:ascii="Arial Nova Cond Light" w:eastAsia="Arial" w:hAnsi="Arial Nova Cond Light"/>
          <w:sz w:val="24"/>
          <w:szCs w:val="24"/>
        </w:rPr>
        <w:t>Creative design and content development experts</w:t>
      </w:r>
    </w:p>
    <w:p w14:paraId="7C28F6A5" w14:textId="77777777" w:rsidR="00FA2A31" w:rsidRPr="00FA2A31" w:rsidRDefault="00FA2A31" w:rsidP="00FA2A31">
      <w:pPr>
        <w:numPr>
          <w:ilvl w:val="1"/>
          <w:numId w:val="15"/>
        </w:numPr>
        <w:spacing w:before="60" w:after="60" w:line="276" w:lineRule="auto"/>
        <w:ind w:left="1276"/>
        <w:rPr>
          <w:rFonts w:ascii="Arial Nova Cond Light" w:eastAsia="Arial" w:hAnsi="Arial Nova Cond Light"/>
          <w:sz w:val="24"/>
          <w:szCs w:val="24"/>
        </w:rPr>
      </w:pPr>
      <w:r w:rsidRPr="00FA2A31">
        <w:rPr>
          <w:rFonts w:ascii="Arial Nova Cond Light" w:eastAsia="Arial" w:hAnsi="Arial Nova Cond Light"/>
          <w:sz w:val="24"/>
          <w:szCs w:val="24"/>
        </w:rPr>
        <w:t>Media planning and buying specialists</w:t>
      </w:r>
    </w:p>
    <w:p w14:paraId="4A8B0DE1" w14:textId="77777777" w:rsidR="00FA2A31" w:rsidRPr="00FA2A31" w:rsidRDefault="00FA2A31" w:rsidP="00FA2A31">
      <w:pPr>
        <w:numPr>
          <w:ilvl w:val="1"/>
          <w:numId w:val="15"/>
        </w:numPr>
        <w:spacing w:before="60" w:after="60" w:line="276" w:lineRule="auto"/>
        <w:ind w:left="1276"/>
        <w:rPr>
          <w:rFonts w:ascii="Arial Nova Cond Light" w:eastAsia="Arial" w:hAnsi="Arial Nova Cond Light"/>
          <w:sz w:val="24"/>
          <w:szCs w:val="24"/>
        </w:rPr>
      </w:pPr>
      <w:r w:rsidRPr="00FA2A31">
        <w:rPr>
          <w:rFonts w:ascii="Arial Nova Cond Light" w:eastAsia="Arial" w:hAnsi="Arial Nova Cond Light"/>
          <w:sz w:val="24"/>
          <w:szCs w:val="24"/>
          <w:lang w:val="en"/>
        </w:rPr>
        <w:t>Video editor, etc.</w:t>
      </w:r>
      <w:r w:rsidRPr="00FA2A31">
        <w:rPr>
          <w:rFonts w:ascii="Arial Nova Cond Light" w:eastAsia="Arial" w:hAnsi="Arial Nova Cond Light"/>
          <w:sz w:val="24"/>
          <w:szCs w:val="24"/>
        </w:rPr>
        <w:t xml:space="preserve"> </w:t>
      </w:r>
    </w:p>
    <w:p w14:paraId="53A046FB" w14:textId="77777777" w:rsidR="00FA2A31" w:rsidRPr="00FA2A31" w:rsidRDefault="00FA2A31" w:rsidP="00FA2A31">
      <w:pPr>
        <w:pStyle w:val="ListParagraph"/>
        <w:numPr>
          <w:ilvl w:val="0"/>
          <w:numId w:val="4"/>
        </w:numPr>
        <w:spacing w:after="120" w:line="276" w:lineRule="auto"/>
        <w:jc w:val="both"/>
        <w:rPr>
          <w:rFonts w:ascii="Arial Nova Cond Light" w:eastAsia="Arial" w:hAnsi="Arial Nova Cond Light"/>
          <w:sz w:val="24"/>
          <w:szCs w:val="24"/>
        </w:rPr>
      </w:pPr>
      <w:r w:rsidRPr="00FA2A31">
        <w:rPr>
          <w:rFonts w:ascii="Arial Nova Cond Light" w:eastAsia="Arial" w:hAnsi="Arial Nova Cond Light"/>
          <w:sz w:val="24"/>
          <w:szCs w:val="24"/>
        </w:rPr>
        <w:t xml:space="preserve">Proven experience in defining and tracking key performance indicators (KPIs), including reach, engagement, conversion, and brand awareness, and in producing structured analytical reports. </w:t>
      </w:r>
    </w:p>
    <w:p w14:paraId="1E3411DC" w14:textId="46CFE7A5" w:rsidR="00F53A06" w:rsidRPr="00FA2A31" w:rsidRDefault="00FA2A31" w:rsidP="00FA2A31">
      <w:pPr>
        <w:pStyle w:val="ListParagraph"/>
        <w:numPr>
          <w:ilvl w:val="0"/>
          <w:numId w:val="4"/>
        </w:numPr>
        <w:spacing w:after="120" w:line="276" w:lineRule="auto"/>
        <w:jc w:val="both"/>
        <w:rPr>
          <w:rFonts w:ascii="Arial Nova Cond Light" w:hAnsi="Arial Nova Cond Light"/>
          <w:szCs w:val="22"/>
        </w:rPr>
      </w:pPr>
      <w:r w:rsidRPr="00FA2A31">
        <w:rPr>
          <w:rFonts w:ascii="Arial Nova Cond Light" w:eastAsia="Arial" w:hAnsi="Arial Nova Cond Light"/>
          <w:sz w:val="24"/>
          <w:szCs w:val="24"/>
        </w:rPr>
        <w:t>Previous experience in assignments financed by international organizations (e.g., World Bank, EU, UN agencies) will be considered an asset</w:t>
      </w:r>
      <w:r w:rsidR="00F53A06" w:rsidRPr="00FA2A31">
        <w:rPr>
          <w:rFonts w:ascii="Arial Nova Cond Light" w:hAnsi="Arial Nova Cond Light"/>
          <w:szCs w:val="22"/>
        </w:rPr>
        <w:t>.</w:t>
      </w:r>
    </w:p>
    <w:bookmarkEnd w:id="1"/>
    <w:p w14:paraId="05E1852A" w14:textId="77777777" w:rsidR="009C1562" w:rsidRPr="00FA2A31" w:rsidRDefault="009C1562" w:rsidP="00916E24">
      <w:pPr>
        <w:suppressAutoHyphens/>
        <w:jc w:val="both"/>
        <w:rPr>
          <w:rFonts w:ascii="Arial Nova Cond Light" w:hAnsi="Arial Nova Cond Light"/>
          <w:spacing w:val="-2"/>
          <w:szCs w:val="22"/>
        </w:rPr>
      </w:pPr>
    </w:p>
    <w:p w14:paraId="1EC06053" w14:textId="52E190DB" w:rsidR="00E07E32" w:rsidRPr="00FA2A31" w:rsidRDefault="001D70EB" w:rsidP="00916E24">
      <w:pPr>
        <w:suppressAutoHyphens/>
        <w:jc w:val="both"/>
        <w:rPr>
          <w:rFonts w:ascii="Arial Nova Cond Light" w:hAnsi="Arial Nova Cond Light"/>
          <w:spacing w:val="-2"/>
          <w:szCs w:val="22"/>
        </w:rPr>
      </w:pPr>
      <w:r w:rsidRPr="00FA2A31">
        <w:rPr>
          <w:rFonts w:ascii="Arial Nova Cond Light" w:hAnsi="Arial Nova Cond Light"/>
          <w:spacing w:val="-2"/>
          <w:szCs w:val="22"/>
        </w:rPr>
        <w:t>The attention of interested C</w:t>
      </w:r>
      <w:r w:rsidR="004E721D" w:rsidRPr="00FA2A31">
        <w:rPr>
          <w:rFonts w:ascii="Arial Nova Cond Light" w:hAnsi="Arial Nova Cond Light"/>
          <w:spacing w:val="-2"/>
          <w:szCs w:val="22"/>
        </w:rPr>
        <w:t xml:space="preserve">onsultants is drawn to </w:t>
      </w:r>
      <w:r w:rsidR="004019F6" w:rsidRPr="00FA2A31">
        <w:rPr>
          <w:rFonts w:ascii="Arial Nova Cond Light" w:hAnsi="Arial Nova Cond Light"/>
          <w:spacing w:val="-2"/>
          <w:szCs w:val="22"/>
        </w:rPr>
        <w:t xml:space="preserve">Section III, </w:t>
      </w:r>
      <w:r w:rsidR="003B0ADD" w:rsidRPr="00FA2A31">
        <w:rPr>
          <w:rFonts w:ascii="Arial Nova Cond Light" w:hAnsi="Arial Nova Cond Light"/>
          <w:spacing w:val="-2"/>
          <w:szCs w:val="22"/>
        </w:rPr>
        <w:t>paragraphs,</w:t>
      </w:r>
      <w:r w:rsidR="005A0276" w:rsidRPr="00FA2A31">
        <w:rPr>
          <w:rFonts w:ascii="Arial Nova Cond Light" w:hAnsi="Arial Nova Cond Light"/>
          <w:spacing w:val="-2"/>
          <w:szCs w:val="22"/>
        </w:rPr>
        <w:t xml:space="preserve"> </w:t>
      </w:r>
      <w:r w:rsidR="00DF4F57" w:rsidRPr="00FA2A31">
        <w:rPr>
          <w:rFonts w:ascii="Arial Nova Cond Light" w:hAnsi="Arial Nova Cond Light"/>
          <w:spacing w:val="-2"/>
          <w:szCs w:val="22"/>
        </w:rPr>
        <w:t xml:space="preserve">3.14, </w:t>
      </w:r>
      <w:r w:rsidR="005A0276" w:rsidRPr="00FA2A31">
        <w:rPr>
          <w:rFonts w:ascii="Arial Nova Cond Light" w:hAnsi="Arial Nova Cond Light"/>
          <w:spacing w:val="-2"/>
          <w:szCs w:val="22"/>
        </w:rPr>
        <w:t>3.16, and 3.17</w:t>
      </w:r>
      <w:r w:rsidR="004E721D" w:rsidRPr="00FA2A31">
        <w:rPr>
          <w:rFonts w:ascii="Arial Nova Cond Light" w:hAnsi="Arial Nova Cond Light"/>
          <w:spacing w:val="-2"/>
          <w:szCs w:val="22"/>
        </w:rPr>
        <w:t xml:space="preserve"> of the World Bank’s </w:t>
      </w:r>
      <w:r w:rsidR="005A0276" w:rsidRPr="00FA2A31">
        <w:rPr>
          <w:rFonts w:ascii="Arial Nova Cond Light" w:hAnsi="Arial Nova Cond Light"/>
          <w:spacing w:val="-2"/>
          <w:szCs w:val="22"/>
        </w:rPr>
        <w:t xml:space="preserve">“Procurement Regulations for IPF Borrowers” </w:t>
      </w:r>
      <w:r w:rsidR="00BC3818" w:rsidRPr="00FA2A31">
        <w:rPr>
          <w:rFonts w:ascii="Arial Nova Cond Light" w:hAnsi="Arial Nova Cond Light"/>
          <w:spacing w:val="-2"/>
          <w:szCs w:val="22"/>
        </w:rPr>
        <w:t>November 2020</w:t>
      </w:r>
      <w:r w:rsidR="00137802" w:rsidRPr="00FA2A31">
        <w:rPr>
          <w:rFonts w:ascii="Arial Nova Cond Light" w:hAnsi="Arial Nova Cond Light"/>
          <w:spacing w:val="-2"/>
          <w:szCs w:val="22"/>
        </w:rPr>
        <w:t xml:space="preserve"> (“Procurement Regulations”),</w:t>
      </w:r>
      <w:r w:rsidR="004E721D" w:rsidRPr="00FA2A31">
        <w:rPr>
          <w:rFonts w:ascii="Arial Nova Cond Light" w:hAnsi="Arial Nova Cond Light"/>
          <w:spacing w:val="-2"/>
          <w:szCs w:val="22"/>
        </w:rPr>
        <w:t xml:space="preserve"> setting forth the World Bank’s policy on conflict of interest.  </w:t>
      </w:r>
      <w:bookmarkStart w:id="2" w:name="_Hlk123044801"/>
      <w:r w:rsidR="003423B6" w:rsidRPr="00FA2A31">
        <w:rPr>
          <w:rFonts w:ascii="Arial Nova Cond Light" w:hAnsi="Arial Nova Cond Light"/>
          <w:spacing w:val="-2"/>
          <w:szCs w:val="22"/>
        </w:rPr>
        <w:t>A Consultant will be selected in accordance with the „</w:t>
      </w:r>
      <w:bookmarkStart w:id="3" w:name="_Hlk123044825"/>
      <w:r w:rsidR="003423B6" w:rsidRPr="00FA2A31">
        <w:rPr>
          <w:rFonts w:ascii="Arial Nova Cond Light" w:hAnsi="Arial Nova Cond Light"/>
          <w:spacing w:val="-2"/>
          <w:szCs w:val="22"/>
        </w:rPr>
        <w:t>Consultant’s Qualification-based Selection</w:t>
      </w:r>
      <w:bookmarkEnd w:id="3"/>
      <w:r w:rsidR="003423B6" w:rsidRPr="00FA2A31">
        <w:rPr>
          <w:rFonts w:ascii="Arial Nova Cond Light" w:hAnsi="Arial Nova Cond Light"/>
          <w:spacing w:val="-2"/>
          <w:szCs w:val="22"/>
        </w:rPr>
        <w:t>” method set out in the Procurement Regulations.</w:t>
      </w:r>
      <w:bookmarkEnd w:id="2"/>
    </w:p>
    <w:p w14:paraId="2FE763CC" w14:textId="77777777" w:rsidR="003423B6" w:rsidRPr="00FA2A31" w:rsidRDefault="003423B6" w:rsidP="009C1562">
      <w:pPr>
        <w:suppressAutoHyphens/>
        <w:jc w:val="both"/>
        <w:rPr>
          <w:rFonts w:ascii="Arial Nova Cond Light" w:hAnsi="Arial Nova Cond Light"/>
          <w:b/>
          <w:spacing w:val="-2"/>
          <w:szCs w:val="22"/>
        </w:rPr>
      </w:pPr>
    </w:p>
    <w:p w14:paraId="553C092C" w14:textId="1B9ADA89" w:rsidR="00F17486" w:rsidRPr="00FA2A31" w:rsidRDefault="009830E4" w:rsidP="00347EF7">
      <w:pPr>
        <w:jc w:val="both"/>
        <w:rPr>
          <w:rFonts w:ascii="Arial Nova Cond Light" w:hAnsi="Arial Nova Cond Light"/>
          <w:szCs w:val="22"/>
        </w:rPr>
      </w:pPr>
      <w:r w:rsidRPr="00FA2A31">
        <w:rPr>
          <w:rFonts w:ascii="Arial Nova Cond Light" w:hAnsi="Arial Nova Cond Light"/>
          <w:spacing w:val="-2"/>
          <w:szCs w:val="22"/>
        </w:rPr>
        <w:t xml:space="preserve">Consultants may associate </w:t>
      </w:r>
      <w:r w:rsidR="006F3706" w:rsidRPr="00FA2A31">
        <w:rPr>
          <w:rFonts w:ascii="Arial Nova Cond Light" w:hAnsi="Arial Nova Cond Light"/>
          <w:spacing w:val="-2"/>
          <w:szCs w:val="22"/>
        </w:rPr>
        <w:t xml:space="preserve">with other firms </w:t>
      </w:r>
      <w:r w:rsidRPr="00FA2A31">
        <w:rPr>
          <w:rFonts w:ascii="Arial Nova Cond Light" w:hAnsi="Arial Nova Cond Light"/>
          <w:spacing w:val="-2"/>
          <w:szCs w:val="22"/>
        </w:rPr>
        <w:t xml:space="preserve">to enhance their </w:t>
      </w:r>
      <w:r w:rsidR="00BC3818" w:rsidRPr="00FA2A31">
        <w:rPr>
          <w:rFonts w:ascii="Arial Nova Cond Light" w:hAnsi="Arial Nova Cond Light"/>
          <w:spacing w:val="-2"/>
          <w:szCs w:val="22"/>
        </w:rPr>
        <w:t>qualifications;</w:t>
      </w:r>
      <w:r w:rsidR="00BC3818" w:rsidRPr="00FA2A31">
        <w:rPr>
          <w:rFonts w:ascii="Arial Nova Cond Light" w:hAnsi="Arial Nova Cond Light"/>
          <w:szCs w:val="22"/>
        </w:rPr>
        <w:t xml:space="preserve"> </w:t>
      </w:r>
      <w:proofErr w:type="gramStart"/>
      <w:r w:rsidR="00BC3818" w:rsidRPr="00FA2A31">
        <w:rPr>
          <w:rFonts w:ascii="Arial Nova Cond Light" w:hAnsi="Arial Nova Cond Light"/>
          <w:szCs w:val="22"/>
        </w:rPr>
        <w:t>but</w:t>
      </w:r>
      <w:proofErr w:type="gramEnd"/>
      <w:r w:rsidR="00095418" w:rsidRPr="00FA2A31">
        <w:rPr>
          <w:rFonts w:ascii="Arial Nova Cond Light" w:hAnsi="Arial Nova Cond Light"/>
          <w:szCs w:val="22"/>
        </w:rPr>
        <w:t xml:space="preserve"> should </w:t>
      </w:r>
      <w:r w:rsidR="004C3F92" w:rsidRPr="00FA2A31">
        <w:rPr>
          <w:rFonts w:ascii="Arial Nova Cond Light" w:hAnsi="Arial Nova Cond Light"/>
          <w:szCs w:val="22"/>
        </w:rPr>
        <w:t xml:space="preserve">indicate </w:t>
      </w:r>
      <w:r w:rsidR="00095418" w:rsidRPr="00FA2A31">
        <w:rPr>
          <w:rFonts w:ascii="Arial Nova Cond Light" w:hAnsi="Arial Nova Cond Light"/>
          <w:szCs w:val="22"/>
        </w:rPr>
        <w:t xml:space="preserve">clearly whether the association is in the form of a </w:t>
      </w:r>
      <w:r w:rsidR="00684E8F" w:rsidRPr="00FA2A31">
        <w:rPr>
          <w:rFonts w:ascii="Arial Nova Cond Light" w:hAnsi="Arial Nova Cond Light"/>
          <w:szCs w:val="22"/>
        </w:rPr>
        <w:t>j</w:t>
      </w:r>
      <w:r w:rsidR="00095418" w:rsidRPr="00FA2A31">
        <w:rPr>
          <w:rFonts w:ascii="Arial Nova Cond Light" w:hAnsi="Arial Nova Cond Light"/>
          <w:szCs w:val="22"/>
        </w:rPr>
        <w:t>oint</w:t>
      </w:r>
      <w:r w:rsidR="0092546E" w:rsidRPr="00FA2A31">
        <w:rPr>
          <w:rFonts w:ascii="Arial Nova Cond Light" w:hAnsi="Arial Nova Cond Light"/>
          <w:szCs w:val="22"/>
        </w:rPr>
        <w:t xml:space="preserve"> </w:t>
      </w:r>
      <w:r w:rsidR="00684E8F" w:rsidRPr="00FA2A31">
        <w:rPr>
          <w:rFonts w:ascii="Arial Nova Cond Light" w:hAnsi="Arial Nova Cond Light"/>
          <w:szCs w:val="22"/>
        </w:rPr>
        <w:t>v</w:t>
      </w:r>
      <w:r w:rsidR="00095418" w:rsidRPr="00FA2A31">
        <w:rPr>
          <w:rFonts w:ascii="Arial Nova Cond Light" w:hAnsi="Arial Nova Cond Light"/>
          <w:szCs w:val="22"/>
        </w:rPr>
        <w:t xml:space="preserve">enture </w:t>
      </w:r>
      <w:r w:rsidR="004C3F92" w:rsidRPr="00FA2A31">
        <w:rPr>
          <w:rFonts w:ascii="Arial Nova Cond Light" w:hAnsi="Arial Nova Cond Light"/>
          <w:szCs w:val="22"/>
        </w:rPr>
        <w:t>and/</w:t>
      </w:r>
      <w:r w:rsidR="00095418" w:rsidRPr="00FA2A31">
        <w:rPr>
          <w:rFonts w:ascii="Arial Nova Cond Light" w:hAnsi="Arial Nova Cond Light"/>
          <w:szCs w:val="22"/>
        </w:rPr>
        <w:t xml:space="preserve">or </w:t>
      </w:r>
      <w:r w:rsidR="004C3F92" w:rsidRPr="00FA2A31">
        <w:rPr>
          <w:rFonts w:ascii="Arial Nova Cond Light" w:hAnsi="Arial Nova Cond Light"/>
          <w:szCs w:val="22"/>
        </w:rPr>
        <w:t>a</w:t>
      </w:r>
      <w:r w:rsidR="00095418" w:rsidRPr="00FA2A31">
        <w:rPr>
          <w:rFonts w:ascii="Arial Nova Cond Light" w:hAnsi="Arial Nova Cond Light"/>
          <w:szCs w:val="22"/>
        </w:rPr>
        <w:t xml:space="preserve"> </w:t>
      </w:r>
      <w:r w:rsidR="00BD14B2" w:rsidRPr="00FA2A31">
        <w:rPr>
          <w:rFonts w:ascii="Arial Nova Cond Light" w:hAnsi="Arial Nova Cond Light"/>
          <w:szCs w:val="22"/>
        </w:rPr>
        <w:t>sub-consultancy</w:t>
      </w:r>
      <w:r w:rsidR="00095418" w:rsidRPr="00FA2A31">
        <w:rPr>
          <w:rFonts w:ascii="Arial Nova Cond Light" w:hAnsi="Arial Nova Cond Light"/>
          <w:szCs w:val="22"/>
        </w:rPr>
        <w:t xml:space="preserve">. In the case of a </w:t>
      </w:r>
      <w:r w:rsidR="0092546E" w:rsidRPr="00FA2A31">
        <w:rPr>
          <w:rFonts w:ascii="Arial Nova Cond Light" w:hAnsi="Arial Nova Cond Light"/>
          <w:szCs w:val="22"/>
        </w:rPr>
        <w:t>j</w:t>
      </w:r>
      <w:r w:rsidR="00095418" w:rsidRPr="00FA2A31">
        <w:rPr>
          <w:rFonts w:ascii="Arial Nova Cond Light" w:hAnsi="Arial Nova Cond Light"/>
          <w:szCs w:val="22"/>
        </w:rPr>
        <w:t xml:space="preserve">oint </w:t>
      </w:r>
      <w:r w:rsidR="00DD7362" w:rsidRPr="00FA2A31">
        <w:rPr>
          <w:rFonts w:ascii="Arial Nova Cond Light" w:hAnsi="Arial Nova Cond Light"/>
          <w:szCs w:val="22"/>
        </w:rPr>
        <w:t>v</w:t>
      </w:r>
      <w:r w:rsidR="00095418" w:rsidRPr="00FA2A31">
        <w:rPr>
          <w:rFonts w:ascii="Arial Nova Cond Light" w:hAnsi="Arial Nova Cond Light"/>
          <w:szCs w:val="22"/>
        </w:rPr>
        <w:t xml:space="preserve">enture, all </w:t>
      </w:r>
      <w:r w:rsidR="00DF4F57" w:rsidRPr="00FA2A31">
        <w:rPr>
          <w:rFonts w:ascii="Arial Nova Cond Light" w:hAnsi="Arial Nova Cond Light"/>
          <w:szCs w:val="22"/>
        </w:rPr>
        <w:t xml:space="preserve">the partners in </w:t>
      </w:r>
      <w:r w:rsidR="00DD7362" w:rsidRPr="00FA2A31">
        <w:rPr>
          <w:rFonts w:ascii="Arial Nova Cond Light" w:hAnsi="Arial Nova Cond Light"/>
          <w:szCs w:val="22"/>
        </w:rPr>
        <w:t xml:space="preserve">the joint venture </w:t>
      </w:r>
      <w:r w:rsidR="00DF4F57" w:rsidRPr="00FA2A31">
        <w:rPr>
          <w:rFonts w:ascii="Arial Nova Cond Light" w:hAnsi="Arial Nova Cond Light"/>
          <w:szCs w:val="22"/>
        </w:rPr>
        <w:t>shall be jointly and severally liable for the entire contract</w:t>
      </w:r>
      <w:r w:rsidR="00A90DFA" w:rsidRPr="00FA2A31">
        <w:rPr>
          <w:rFonts w:ascii="Arial Nova Cond Light" w:hAnsi="Arial Nova Cond Light"/>
          <w:szCs w:val="22"/>
        </w:rPr>
        <w:t>,</w:t>
      </w:r>
      <w:r w:rsidR="00DF4F57" w:rsidRPr="00FA2A31">
        <w:rPr>
          <w:rFonts w:ascii="Arial Nova Cond Light" w:hAnsi="Arial Nova Cond Light"/>
          <w:szCs w:val="22"/>
        </w:rPr>
        <w:t xml:space="preserve"> if selected.</w:t>
      </w:r>
    </w:p>
    <w:p w14:paraId="1EBE74E4" w14:textId="77777777" w:rsidR="00FD65D4" w:rsidRPr="00FA2A31" w:rsidRDefault="00FD65D4" w:rsidP="00347EF7">
      <w:pPr>
        <w:jc w:val="both"/>
        <w:rPr>
          <w:rFonts w:ascii="Arial Nova Cond Light" w:hAnsi="Arial Nova Cond Light"/>
          <w:szCs w:val="22"/>
        </w:rPr>
      </w:pPr>
    </w:p>
    <w:p w14:paraId="5AC73746" w14:textId="5BA34CBA" w:rsidR="00724751" w:rsidRPr="00FA2A31" w:rsidRDefault="00724751" w:rsidP="00347EF7">
      <w:pPr>
        <w:jc w:val="both"/>
        <w:rPr>
          <w:rFonts w:ascii="Arial Nova Cond Light" w:hAnsi="Arial Nova Cond Light"/>
          <w:szCs w:val="22"/>
        </w:rPr>
      </w:pPr>
      <w:r w:rsidRPr="00FA2A31">
        <w:rPr>
          <w:rFonts w:ascii="Arial Nova Cond Light" w:hAnsi="Arial Nova Cond Light"/>
          <w:szCs w:val="22"/>
        </w:rPr>
        <w:t xml:space="preserve">The Expression of Interest shall clearly state the name of the Consultant (individual Firm, Joint Venture or sub-consultancy). The Consultant shall provide relevant references (assignment name, Client, time frame, the role of the firm (main Consultant/Partner in JV/sub-consultant, contract amount, tasks performed etc.) to confirm </w:t>
      </w:r>
      <w:proofErr w:type="gramStart"/>
      <w:r w:rsidRPr="00FA2A31">
        <w:rPr>
          <w:rFonts w:ascii="Arial Nova Cond Light" w:hAnsi="Arial Nova Cond Light"/>
          <w:szCs w:val="22"/>
        </w:rPr>
        <w:t>its</w:t>
      </w:r>
      <w:proofErr w:type="gramEnd"/>
      <w:r w:rsidRPr="00FA2A31">
        <w:rPr>
          <w:rFonts w:ascii="Arial Nova Cond Light" w:hAnsi="Arial Nova Cond Light"/>
          <w:szCs w:val="22"/>
        </w:rPr>
        <w:t xml:space="preserve"> experience and qualifications.</w:t>
      </w:r>
    </w:p>
    <w:p w14:paraId="7B38BF96" w14:textId="77777777" w:rsidR="00F17486" w:rsidRPr="00FA2A31" w:rsidRDefault="00F17486" w:rsidP="00916E24">
      <w:pPr>
        <w:suppressAutoHyphens/>
        <w:jc w:val="both"/>
        <w:rPr>
          <w:rFonts w:ascii="Arial Nova Cond Light" w:hAnsi="Arial Nova Cond Light"/>
          <w:spacing w:val="-2"/>
          <w:szCs w:val="22"/>
        </w:rPr>
      </w:pPr>
    </w:p>
    <w:p w14:paraId="22EA2D51" w14:textId="4F31A734" w:rsidR="009830E4" w:rsidRPr="00FA2A31" w:rsidRDefault="00916E24">
      <w:pPr>
        <w:suppressAutoHyphens/>
        <w:rPr>
          <w:rFonts w:ascii="Arial Nova Cond Light" w:hAnsi="Arial Nova Cond Light"/>
          <w:spacing w:val="-2"/>
          <w:szCs w:val="22"/>
        </w:rPr>
      </w:pPr>
      <w:r w:rsidRPr="00FA2A31">
        <w:rPr>
          <w:rFonts w:ascii="Arial Nova Cond Light" w:hAnsi="Arial Nova Cond Light"/>
          <w:spacing w:val="-2"/>
          <w:szCs w:val="22"/>
        </w:rPr>
        <w:t>F</w:t>
      </w:r>
      <w:r w:rsidR="009830E4" w:rsidRPr="00FA2A31">
        <w:rPr>
          <w:rFonts w:ascii="Arial Nova Cond Light" w:hAnsi="Arial Nova Cond Light"/>
          <w:spacing w:val="-2"/>
          <w:szCs w:val="22"/>
        </w:rPr>
        <w:t xml:space="preserve">urther information </w:t>
      </w:r>
      <w:r w:rsidRPr="00FA2A31">
        <w:rPr>
          <w:rFonts w:ascii="Arial Nova Cond Light" w:hAnsi="Arial Nova Cond Light"/>
          <w:spacing w:val="-2"/>
          <w:szCs w:val="22"/>
        </w:rPr>
        <w:t xml:space="preserve">can be obtained </w:t>
      </w:r>
      <w:r w:rsidR="009830E4" w:rsidRPr="00FA2A31">
        <w:rPr>
          <w:rFonts w:ascii="Arial Nova Cond Light" w:hAnsi="Arial Nova Cond Light"/>
          <w:spacing w:val="-2"/>
          <w:szCs w:val="22"/>
        </w:rPr>
        <w:t>at the address below during office hours.</w:t>
      </w:r>
    </w:p>
    <w:p w14:paraId="0CD94E07" w14:textId="77777777" w:rsidR="009830E4" w:rsidRPr="00FA2A31" w:rsidRDefault="009830E4">
      <w:pPr>
        <w:suppressAutoHyphens/>
        <w:rPr>
          <w:rFonts w:ascii="Arial Nova Cond Light" w:hAnsi="Arial Nova Cond Light"/>
          <w:spacing w:val="-2"/>
          <w:szCs w:val="22"/>
        </w:rPr>
      </w:pPr>
    </w:p>
    <w:p w14:paraId="07930E9B" w14:textId="5AA80E39" w:rsidR="009830E4" w:rsidRPr="00FA2A31" w:rsidRDefault="009830E4">
      <w:pPr>
        <w:suppressAutoHyphens/>
        <w:rPr>
          <w:rFonts w:ascii="Arial Nova Cond Light" w:hAnsi="Arial Nova Cond Light"/>
          <w:spacing w:val="-2"/>
          <w:szCs w:val="22"/>
        </w:rPr>
      </w:pPr>
      <w:r w:rsidRPr="00FA2A31">
        <w:rPr>
          <w:rFonts w:ascii="Arial Nova Cond Light" w:hAnsi="Arial Nova Cond Light"/>
          <w:spacing w:val="-2"/>
          <w:szCs w:val="22"/>
        </w:rPr>
        <w:t xml:space="preserve">Expressions of interest must be delivered </w:t>
      </w:r>
      <w:r w:rsidR="008929AC" w:rsidRPr="00FA2A31">
        <w:rPr>
          <w:rFonts w:ascii="Arial Nova Cond Light" w:hAnsi="Arial Nova Cond Light"/>
          <w:spacing w:val="-2"/>
          <w:szCs w:val="22"/>
        </w:rPr>
        <w:t xml:space="preserve">in a written form </w:t>
      </w:r>
      <w:r w:rsidRPr="00FA2A31">
        <w:rPr>
          <w:rFonts w:ascii="Arial Nova Cond Light" w:hAnsi="Arial Nova Cond Light"/>
          <w:spacing w:val="-2"/>
          <w:szCs w:val="22"/>
        </w:rPr>
        <w:t xml:space="preserve">to the address below </w:t>
      </w:r>
      <w:r w:rsidR="008929AC" w:rsidRPr="00FA2A31">
        <w:rPr>
          <w:rFonts w:ascii="Arial Nova Cond Light" w:hAnsi="Arial Nova Cond Light"/>
          <w:spacing w:val="-2"/>
          <w:szCs w:val="22"/>
        </w:rPr>
        <w:t xml:space="preserve">(in person, or by mail, or by e-mail) </w:t>
      </w:r>
      <w:r w:rsidRPr="00FA2A31">
        <w:rPr>
          <w:rFonts w:ascii="Arial Nova Cond Light" w:hAnsi="Arial Nova Cond Light"/>
          <w:spacing w:val="-2"/>
          <w:szCs w:val="22"/>
        </w:rPr>
        <w:t xml:space="preserve">by </w:t>
      </w:r>
      <w:r w:rsidR="00FA2A31" w:rsidRPr="00FA2A31">
        <w:rPr>
          <w:rFonts w:ascii="Arial Nova Cond Light" w:hAnsi="Arial Nova Cond Light"/>
          <w:spacing w:val="-2"/>
          <w:szCs w:val="22"/>
        </w:rPr>
        <w:t xml:space="preserve">April </w:t>
      </w:r>
      <w:r w:rsidR="00FA2A31">
        <w:rPr>
          <w:rFonts w:ascii="Arial Nova Cond Light" w:hAnsi="Arial Nova Cond Light"/>
          <w:spacing w:val="-2"/>
          <w:szCs w:val="22"/>
        </w:rPr>
        <w:t>20</w:t>
      </w:r>
      <w:r w:rsidR="00785971" w:rsidRPr="00FA2A31">
        <w:rPr>
          <w:rFonts w:ascii="Arial Nova Cond Light" w:hAnsi="Arial Nova Cond Light"/>
          <w:spacing w:val="-2"/>
          <w:szCs w:val="22"/>
        </w:rPr>
        <w:t>, 2026</w:t>
      </w:r>
      <w:r w:rsidR="00BC3818" w:rsidRPr="00FA2A31">
        <w:rPr>
          <w:rFonts w:ascii="Arial Nova Cond Light" w:hAnsi="Arial Nova Cond Light"/>
          <w:spacing w:val="-2"/>
          <w:szCs w:val="22"/>
        </w:rPr>
        <w:t>, COB</w:t>
      </w:r>
      <w:r w:rsidRPr="00FA2A31">
        <w:rPr>
          <w:rFonts w:ascii="Arial Nova Cond Light" w:hAnsi="Arial Nova Cond Light"/>
          <w:spacing w:val="-2"/>
          <w:szCs w:val="22"/>
        </w:rPr>
        <w:t>.</w:t>
      </w:r>
    </w:p>
    <w:p w14:paraId="2FA3FC4B" w14:textId="77777777" w:rsidR="009830E4" w:rsidRPr="00FA2A31" w:rsidRDefault="009830E4">
      <w:pPr>
        <w:suppressAutoHyphens/>
        <w:rPr>
          <w:rFonts w:ascii="Arial Nova Cond Light" w:hAnsi="Arial Nova Cond Light"/>
          <w:spacing w:val="-2"/>
          <w:szCs w:val="22"/>
        </w:rPr>
      </w:pPr>
    </w:p>
    <w:p w14:paraId="411294A0" w14:textId="49E26D38" w:rsidR="009830E4" w:rsidRPr="00FA2A31" w:rsidRDefault="009C1562">
      <w:pPr>
        <w:suppressAutoHyphens/>
        <w:rPr>
          <w:rFonts w:ascii="Arial Nova Cond Light" w:hAnsi="Arial Nova Cond Light"/>
          <w:iCs/>
          <w:spacing w:val="-2"/>
          <w:szCs w:val="22"/>
        </w:rPr>
      </w:pPr>
      <w:r w:rsidRPr="00FA2A31">
        <w:rPr>
          <w:rFonts w:ascii="Arial Nova Cond Light" w:hAnsi="Arial Nova Cond Light"/>
          <w:b/>
          <w:iCs/>
          <w:spacing w:val="-2"/>
          <w:szCs w:val="22"/>
        </w:rPr>
        <w:t>Project Implementation Unit of the MSME Competitiveness Project</w:t>
      </w:r>
    </w:p>
    <w:p w14:paraId="0476D1B7" w14:textId="77777777" w:rsidR="00CC12CD" w:rsidRPr="00FA2A31" w:rsidRDefault="00CC12CD" w:rsidP="00CC12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HTMLTypewriter"/>
          <w:rFonts w:ascii="Arial Nova Cond Light" w:hAnsi="Arial Nova Cond Light" w:cs="Times New Roman"/>
          <w:b/>
          <w:sz w:val="22"/>
          <w:szCs w:val="22"/>
          <w:lang w:val="en-US"/>
        </w:rPr>
      </w:pPr>
      <w:r w:rsidRPr="00FA2A31">
        <w:rPr>
          <w:rStyle w:val="HTMLTypewriter"/>
          <w:rFonts w:ascii="Arial Nova Cond Light" w:hAnsi="Arial Nova Cond Light" w:cs="Times New Roman"/>
          <w:b/>
          <w:sz w:val="22"/>
          <w:szCs w:val="22"/>
          <w:lang w:val="en-US"/>
        </w:rPr>
        <w:t>180, Stefan cel Mare Ave., office 815, MD-2004, Chisinau, Republic of Moldova</w:t>
      </w:r>
    </w:p>
    <w:p w14:paraId="5D57FD12" w14:textId="2E0A9222" w:rsidR="00CC12CD" w:rsidRPr="00FA2A31" w:rsidRDefault="00CC12CD" w:rsidP="00CC12CD">
      <w:pPr>
        <w:rPr>
          <w:rStyle w:val="HTMLTypewriter"/>
          <w:rFonts w:ascii="Arial Nova Cond Light" w:hAnsi="Arial Nova Cond Light"/>
          <w:b/>
          <w:sz w:val="22"/>
          <w:szCs w:val="22"/>
          <w:lang w:eastAsia="ru-RU"/>
        </w:rPr>
      </w:pPr>
      <w:r w:rsidRPr="00FA2A31">
        <w:rPr>
          <w:rStyle w:val="HTMLTypewriter"/>
          <w:rFonts w:ascii="Arial Nova Cond Light" w:hAnsi="Arial Nova Cond Light"/>
          <w:b/>
          <w:sz w:val="22"/>
          <w:szCs w:val="22"/>
          <w:lang w:eastAsia="ru-RU"/>
        </w:rPr>
        <w:t>Tel</w:t>
      </w:r>
      <w:proofErr w:type="gramStart"/>
      <w:r w:rsidRPr="00FA2A31">
        <w:rPr>
          <w:rStyle w:val="HTMLTypewriter"/>
          <w:rFonts w:ascii="Arial Nova Cond Light" w:hAnsi="Arial Nova Cond Light"/>
          <w:b/>
          <w:sz w:val="22"/>
          <w:szCs w:val="22"/>
          <w:lang w:eastAsia="ru-RU"/>
        </w:rPr>
        <w:t>:  +</w:t>
      </w:r>
      <w:proofErr w:type="gramEnd"/>
      <w:r w:rsidRPr="00FA2A31">
        <w:rPr>
          <w:rStyle w:val="HTMLTypewriter"/>
          <w:rFonts w:ascii="Arial Nova Cond Light" w:hAnsi="Arial Nova Cond Light"/>
          <w:b/>
          <w:sz w:val="22"/>
          <w:szCs w:val="22"/>
          <w:lang w:eastAsia="ru-RU"/>
        </w:rPr>
        <w:t xml:space="preserve"> 373 22 296-723</w:t>
      </w:r>
    </w:p>
    <w:p w14:paraId="21EAD035" w14:textId="77777777" w:rsidR="00F23CA3" w:rsidRPr="00FA2A31" w:rsidRDefault="00F23CA3" w:rsidP="00F23CA3">
      <w:pPr>
        <w:rPr>
          <w:rFonts w:ascii="Arial Nova Cond Light" w:hAnsi="Arial Nova Cond Light"/>
          <w:i/>
          <w:szCs w:val="22"/>
        </w:rPr>
      </w:pPr>
      <w:r w:rsidRPr="00FA2A31">
        <w:rPr>
          <w:rStyle w:val="HTMLTypewriter"/>
          <w:rFonts w:ascii="Arial Nova Cond Light" w:hAnsi="Arial Nova Cond Light"/>
          <w:b/>
          <w:sz w:val="22"/>
          <w:szCs w:val="22"/>
          <w:lang w:eastAsia="ru-RU"/>
        </w:rPr>
        <w:t xml:space="preserve">Web site: </w:t>
      </w:r>
      <w:proofErr w:type="gramStart"/>
      <w:r w:rsidRPr="00FA2A31">
        <w:rPr>
          <w:rStyle w:val="HTMLTypewriter"/>
          <w:rFonts w:ascii="Arial Nova Cond Light" w:hAnsi="Arial Nova Cond Light"/>
          <w:b/>
          <w:sz w:val="22"/>
          <w:szCs w:val="22"/>
          <w:lang w:eastAsia="ru-RU"/>
        </w:rPr>
        <w:t xml:space="preserve">http://uipac.md  </w:t>
      </w:r>
      <w:r w:rsidRPr="00FA2A31">
        <w:rPr>
          <w:rFonts w:ascii="Arial Nova Cond Light" w:hAnsi="Arial Nova Cond Light"/>
          <w:b/>
          <w:bCs/>
          <w:iCs/>
          <w:spacing w:val="-2"/>
          <w:szCs w:val="22"/>
        </w:rPr>
        <w:t>web</w:t>
      </w:r>
      <w:proofErr w:type="gramEnd"/>
      <w:r w:rsidRPr="00FA2A31">
        <w:rPr>
          <w:rFonts w:ascii="Arial Nova Cond Light" w:hAnsi="Arial Nova Cond Light"/>
          <w:b/>
          <w:bCs/>
          <w:iCs/>
          <w:spacing w:val="-2"/>
          <w:szCs w:val="22"/>
        </w:rPr>
        <w:t>:</w:t>
      </w:r>
      <w:r w:rsidRPr="00FA2A31">
        <w:rPr>
          <w:rFonts w:ascii="Arial Nova Cond Light" w:hAnsi="Arial Nova Cond Light"/>
          <w:iCs/>
          <w:spacing w:val="-2"/>
          <w:szCs w:val="22"/>
        </w:rPr>
        <w:t xml:space="preserve">     </w:t>
      </w:r>
      <w:hyperlink r:id="rId10" w:history="1">
        <w:r w:rsidRPr="00FA2A31">
          <w:rPr>
            <w:rStyle w:val="Hyperlink"/>
            <w:rFonts w:ascii="Arial Nova Cond Light" w:hAnsi="Arial Nova Cond Light"/>
            <w:iCs/>
            <w:spacing w:val="-2"/>
            <w:szCs w:val="22"/>
          </w:rPr>
          <w:t>www.uipac.md</w:t>
        </w:r>
      </w:hyperlink>
    </w:p>
    <w:p w14:paraId="742D8FE8" w14:textId="77777777" w:rsidR="00F23CA3" w:rsidRPr="00FA2A31" w:rsidRDefault="00F23CA3" w:rsidP="00F23CA3">
      <w:pPr>
        <w:rPr>
          <w:rStyle w:val="HTMLTypewriter"/>
          <w:rFonts w:ascii="Arial Nova Cond Light" w:hAnsi="Arial Nova Cond Light"/>
          <w:b/>
          <w:sz w:val="22"/>
          <w:szCs w:val="22"/>
          <w:lang w:eastAsia="ru-RU"/>
        </w:rPr>
      </w:pPr>
    </w:p>
    <w:p w14:paraId="492F4138" w14:textId="6803C871" w:rsidR="00F23CA3" w:rsidRPr="00FA2A31" w:rsidRDefault="00F23CA3" w:rsidP="00F23CA3">
      <w:pPr>
        <w:rPr>
          <w:rStyle w:val="HTMLTypewriter"/>
          <w:rFonts w:ascii="Arial Nova Cond Light" w:hAnsi="Arial Nova Cond Light"/>
          <w:b/>
          <w:sz w:val="22"/>
          <w:szCs w:val="22"/>
          <w:lang w:eastAsia="ru-RU"/>
        </w:rPr>
      </w:pPr>
      <w:r w:rsidRPr="00FA2A31">
        <w:rPr>
          <w:rStyle w:val="HTMLTypewriter"/>
          <w:rFonts w:ascii="Arial Nova Cond Light" w:hAnsi="Arial Nova Cond Light"/>
          <w:b/>
          <w:sz w:val="22"/>
          <w:szCs w:val="22"/>
          <w:lang w:eastAsia="ru-RU"/>
        </w:rPr>
        <w:t>E-mail for submission of the clarifications: piu@mded.gov.md</w:t>
      </w:r>
    </w:p>
    <w:p w14:paraId="72249F96" w14:textId="77777777" w:rsidR="00F23CA3" w:rsidRPr="00FA2A31" w:rsidRDefault="00F23CA3" w:rsidP="00F23CA3">
      <w:pPr>
        <w:rPr>
          <w:rStyle w:val="HTMLTypewriter"/>
          <w:rFonts w:ascii="Arial Nova Cond Light" w:hAnsi="Arial Nova Cond Light"/>
          <w:b/>
          <w:sz w:val="22"/>
          <w:szCs w:val="22"/>
          <w:lang w:eastAsia="ru-RU"/>
        </w:rPr>
      </w:pPr>
      <w:r w:rsidRPr="00FA2A31">
        <w:rPr>
          <w:rStyle w:val="HTMLTypewriter"/>
          <w:rFonts w:ascii="Arial Nova Cond Light" w:hAnsi="Arial Nova Cond Light"/>
          <w:b/>
          <w:sz w:val="22"/>
          <w:szCs w:val="22"/>
          <w:lang w:eastAsia="ru-RU"/>
        </w:rPr>
        <w:t xml:space="preserve">E-mail for submission of the EoIs: procurementmgf@gmail.com  </w:t>
      </w:r>
    </w:p>
    <w:p w14:paraId="03A9AEA8" w14:textId="77777777" w:rsidR="00F23CA3" w:rsidRPr="00FA2A31" w:rsidRDefault="00F23CA3" w:rsidP="00F23CA3">
      <w:pPr>
        <w:rPr>
          <w:rStyle w:val="HTMLTypewriter"/>
          <w:rFonts w:ascii="Arial Nova Cond Light" w:hAnsi="Arial Nova Cond Light"/>
          <w:b/>
          <w:sz w:val="22"/>
          <w:szCs w:val="22"/>
          <w:lang w:eastAsia="ru-RU"/>
        </w:rPr>
      </w:pPr>
      <w:r w:rsidRPr="00FA2A31">
        <w:rPr>
          <w:rStyle w:val="HTMLTypewriter"/>
          <w:rFonts w:ascii="Arial Nova Cond Light" w:hAnsi="Arial Nova Cond Light"/>
          <w:b/>
          <w:sz w:val="22"/>
          <w:szCs w:val="22"/>
          <w:lang w:eastAsia="ru-RU"/>
        </w:rPr>
        <w:t>Only the notification of EoI submission must be sent to piu@mded.gov.md</w:t>
      </w:r>
    </w:p>
    <w:p w14:paraId="1F9E1DA1" w14:textId="77777777" w:rsidR="00F23CA3" w:rsidRPr="00FA2A31" w:rsidRDefault="00F23CA3" w:rsidP="00F23CA3">
      <w:pPr>
        <w:rPr>
          <w:rStyle w:val="HTMLTypewriter"/>
          <w:rFonts w:ascii="Arial Nova Cond Light" w:hAnsi="Arial Nova Cond Light"/>
          <w:b/>
          <w:sz w:val="22"/>
          <w:szCs w:val="22"/>
          <w:lang w:eastAsia="ru-RU"/>
        </w:rPr>
      </w:pPr>
    </w:p>
    <w:p w14:paraId="422875D7" w14:textId="0BB951D3" w:rsidR="009830E4" w:rsidRPr="00FA2A31" w:rsidRDefault="009830E4">
      <w:pPr>
        <w:suppressAutoHyphens/>
        <w:jc w:val="both"/>
        <w:rPr>
          <w:rFonts w:ascii="Arial Nova Cond Light" w:hAnsi="Arial Nova Cond Light"/>
          <w:spacing w:val="-2"/>
          <w:szCs w:val="22"/>
        </w:rPr>
      </w:pPr>
    </w:p>
    <w:p w14:paraId="253D811D" w14:textId="4DE885C3" w:rsidR="00077252" w:rsidRPr="00FA2A31" w:rsidRDefault="00077252">
      <w:pPr>
        <w:rPr>
          <w:rFonts w:ascii="Arial Nova Cond Light" w:hAnsi="Arial Nova Cond Light"/>
          <w:spacing w:val="-2"/>
          <w:szCs w:val="22"/>
        </w:rPr>
      </w:pPr>
      <w:r w:rsidRPr="00FA2A31">
        <w:rPr>
          <w:rFonts w:ascii="Arial Nova Cond Light" w:hAnsi="Arial Nova Cond Light"/>
          <w:spacing w:val="-2"/>
          <w:szCs w:val="22"/>
        </w:rPr>
        <w:br w:type="page"/>
      </w:r>
    </w:p>
    <w:p w14:paraId="6755E467" w14:textId="2CCE3DC8" w:rsidR="00462C68" w:rsidRPr="00FA2A31" w:rsidRDefault="00462C68" w:rsidP="00462C68">
      <w:pPr>
        <w:pBdr>
          <w:top w:val="nil"/>
          <w:left w:val="nil"/>
          <w:bottom w:val="nil"/>
          <w:right w:val="nil"/>
          <w:between w:val="nil"/>
        </w:pBdr>
        <w:spacing w:after="120"/>
        <w:jc w:val="both"/>
        <w:rPr>
          <w:rFonts w:ascii="Arial Nova Cond Light" w:hAnsi="Arial Nova Cond Light"/>
          <w:sz w:val="25"/>
          <w:szCs w:val="25"/>
          <w:lang w:val="ro-RO"/>
        </w:rPr>
      </w:pPr>
    </w:p>
    <w:p w14:paraId="389D7710" w14:textId="77777777" w:rsidR="00EA1CDB" w:rsidRPr="00FA2A31" w:rsidRDefault="00EA1CDB" w:rsidP="00EA1CDB">
      <w:pPr>
        <w:spacing w:after="60" w:line="276" w:lineRule="auto"/>
        <w:jc w:val="center"/>
        <w:rPr>
          <w:rFonts w:ascii="Arial Nova Cond Light" w:hAnsi="Arial Nova Cond Light"/>
          <w:b/>
          <w:sz w:val="28"/>
          <w:szCs w:val="28"/>
          <w:lang w:val="ro-RO"/>
        </w:rPr>
      </w:pPr>
      <w:r w:rsidRPr="00FA2A31">
        <w:rPr>
          <w:rFonts w:ascii="Arial Nova Cond Light" w:hAnsi="Arial Nova Cond Light"/>
          <w:b/>
          <w:sz w:val="28"/>
          <w:szCs w:val="28"/>
          <w:lang w:val="ro-RO"/>
        </w:rPr>
        <w:t>TERMS OF REFERENCE</w:t>
      </w:r>
    </w:p>
    <w:p w14:paraId="684256FF" w14:textId="77777777" w:rsidR="00FA2A31" w:rsidRPr="00FA2A31" w:rsidRDefault="00FA2A31" w:rsidP="00FA2A31">
      <w:pPr>
        <w:spacing w:before="60" w:after="60" w:line="276" w:lineRule="auto"/>
        <w:jc w:val="center"/>
        <w:rPr>
          <w:rFonts w:ascii="Arial Nova Cond Light" w:eastAsia="Arial" w:hAnsi="Arial Nova Cond Light"/>
          <w:b/>
          <w:bCs/>
          <w:sz w:val="26"/>
          <w:szCs w:val="26"/>
          <w:lang w:val="en"/>
        </w:rPr>
      </w:pPr>
      <w:r w:rsidRPr="00FA2A31">
        <w:rPr>
          <w:rFonts w:ascii="Arial Nova Cond Light" w:eastAsia="Arial" w:hAnsi="Arial Nova Cond Light"/>
          <w:b/>
          <w:bCs/>
          <w:sz w:val="26"/>
          <w:szCs w:val="26"/>
          <w:lang w:val="en"/>
        </w:rPr>
        <w:t>TERMS OF REFERENCE</w:t>
      </w:r>
    </w:p>
    <w:p w14:paraId="54106C99" w14:textId="77777777" w:rsidR="00FA2A31" w:rsidRPr="00FA2A31" w:rsidRDefault="00FA2A31" w:rsidP="00FA2A31">
      <w:pPr>
        <w:spacing w:before="60" w:after="60" w:line="276" w:lineRule="auto"/>
        <w:jc w:val="center"/>
        <w:rPr>
          <w:rFonts w:ascii="Arial Nova Cond Light" w:eastAsia="Arial" w:hAnsi="Arial Nova Cond Light"/>
          <w:b/>
          <w:bCs/>
          <w:sz w:val="10"/>
          <w:szCs w:val="10"/>
          <w:lang w:val="en"/>
        </w:rPr>
      </w:pPr>
      <w:r w:rsidRPr="00FA2A31">
        <w:rPr>
          <w:rFonts w:ascii="Arial Nova Cond Light" w:eastAsia="Arial" w:hAnsi="Arial Nova Cond Light"/>
          <w:b/>
          <w:bCs/>
          <w:sz w:val="26"/>
          <w:szCs w:val="26"/>
          <w:lang w:val="en"/>
        </w:rPr>
        <w:t>Design and implementation of the strategic key market activities focused on trade enhancement with Romania</w:t>
      </w:r>
      <w:r w:rsidRPr="00FA2A31">
        <w:rPr>
          <w:rFonts w:ascii="Arial Nova Cond Light" w:eastAsia="Arial" w:hAnsi="Arial Nova Cond Light"/>
          <w:b/>
          <w:bCs/>
          <w:sz w:val="24"/>
          <w:szCs w:val="24"/>
          <w:lang w:val="en"/>
        </w:rPr>
        <w:br/>
      </w:r>
      <w:bookmarkStart w:id="4" w:name="_918tgx4oq123" w:colFirst="0" w:colLast="0"/>
      <w:bookmarkEnd w:id="4"/>
    </w:p>
    <w:p w14:paraId="1522FC02" w14:textId="77777777" w:rsidR="00FA2A31" w:rsidRPr="00FA2A31" w:rsidRDefault="00FA2A31" w:rsidP="00FA2A31">
      <w:pPr>
        <w:spacing w:after="120" w:line="276" w:lineRule="auto"/>
        <w:rPr>
          <w:rFonts w:ascii="Arial Nova Cond Light" w:hAnsi="Arial Nova Cond Light"/>
          <w:b/>
          <w:sz w:val="26"/>
          <w:szCs w:val="26"/>
          <w:lang w:val="en"/>
        </w:rPr>
      </w:pPr>
      <w:r w:rsidRPr="00FA2A31">
        <w:rPr>
          <w:rFonts w:ascii="Arial Nova Cond Light" w:hAnsi="Arial Nova Cond Light"/>
          <w:b/>
          <w:sz w:val="26"/>
          <w:szCs w:val="26"/>
          <w:lang w:val="en"/>
        </w:rPr>
        <w:t>A</w:t>
      </w:r>
      <w:proofErr w:type="gramStart"/>
      <w:r w:rsidRPr="00FA2A31">
        <w:rPr>
          <w:rFonts w:ascii="Arial Nova Cond Light" w:hAnsi="Arial Nova Cond Light"/>
          <w:b/>
          <w:sz w:val="26"/>
          <w:szCs w:val="26"/>
          <w:lang w:val="en"/>
        </w:rPr>
        <w:t xml:space="preserve">.   </w:t>
      </w:r>
      <w:r w:rsidRPr="00FA2A31">
        <w:rPr>
          <w:rFonts w:ascii="Arial Nova Cond Light" w:hAnsi="Arial Nova Cond Light"/>
          <w:b/>
          <w:sz w:val="26"/>
          <w:szCs w:val="26"/>
          <w:lang w:val="en"/>
        </w:rPr>
        <w:tab/>
        <w:t>Background</w:t>
      </w:r>
      <w:proofErr w:type="gramEnd"/>
    </w:p>
    <w:p w14:paraId="7A2A84B5" w14:textId="77777777" w:rsidR="00FA2A31" w:rsidRPr="00FA2A31" w:rsidRDefault="00FA2A31" w:rsidP="00FA2A31">
      <w:pPr>
        <w:spacing w:after="60" w:line="276" w:lineRule="auto"/>
        <w:jc w:val="both"/>
        <w:rPr>
          <w:rFonts w:ascii="Arial Nova Cond Light" w:hAnsi="Arial Nova Cond Light"/>
          <w:bCs/>
          <w:sz w:val="24"/>
          <w:szCs w:val="24"/>
        </w:rPr>
      </w:pPr>
      <w:r w:rsidRPr="00FA2A31">
        <w:rPr>
          <w:rFonts w:ascii="Arial Nova Cond Light" w:hAnsi="Arial Nova Cond Light"/>
          <w:bCs/>
          <w:sz w:val="24"/>
          <w:szCs w:val="24"/>
        </w:rPr>
        <w:t>The Government of the Republic of Moldova (</w:t>
      </w:r>
      <w:proofErr w:type="spellStart"/>
      <w:r w:rsidRPr="00FA2A31">
        <w:rPr>
          <w:rFonts w:ascii="Arial Nova Cond Light" w:hAnsi="Arial Nova Cond Light"/>
          <w:bCs/>
          <w:sz w:val="24"/>
          <w:szCs w:val="24"/>
        </w:rPr>
        <w:t>GoM</w:t>
      </w:r>
      <w:proofErr w:type="spellEnd"/>
      <w:r w:rsidRPr="00FA2A31">
        <w:rPr>
          <w:rFonts w:ascii="Arial Nova Cond Light" w:hAnsi="Arial Nova Cond Light"/>
          <w:bCs/>
          <w:sz w:val="24"/>
          <w:szCs w:val="24"/>
        </w:rPr>
        <w:t>) is pursuing a policy agenda aimed at supporting export-led economic growth. The MSME Competitiveness Project aims to increase the competitiveness of Moldovan enterprises by reducing the regulatory burden they face, improving access to finance, and strengthening MSME development and export competitiveness. The Project supports the digitization of government-to-business (G2B) services, which is expected to reduce compliance costs and administrative burdens for enterprises. In addition, improvements in quality infrastructure increase the availability of accredited laboratory services and reduce costs for enterprises, thereby facilitating increased exports. These measures contribute to enhancing MSME competitiveness in both domestic and international markets. The Project also provides funding for partial credit guarantees to improve MSME access to finance, as well as support for enterprises to upgrade their products and services. As a result, access to finance is expected to improve, contributing to MSME survival and growth, job creation or retention, and increased competitiveness and export performance.</w:t>
      </w:r>
    </w:p>
    <w:p w14:paraId="4C32057F" w14:textId="77777777" w:rsidR="00FA2A31" w:rsidRPr="00FA2A31" w:rsidRDefault="00FA2A31" w:rsidP="00FA2A31">
      <w:pPr>
        <w:spacing w:beforeLines="50" w:before="120" w:afterLines="50" w:after="120" w:line="276" w:lineRule="auto"/>
        <w:jc w:val="both"/>
        <w:rPr>
          <w:rFonts w:ascii="Arial Nova Cond Light" w:eastAsia="Arial" w:hAnsi="Arial Nova Cond Light" w:cs="Arial"/>
          <w:szCs w:val="22"/>
          <w:lang w:val="en"/>
        </w:rPr>
      </w:pPr>
      <w:r w:rsidRPr="00FA2A31">
        <w:rPr>
          <w:rFonts w:ascii="Arial Nova Cond Light" w:hAnsi="Arial Nova Cond Light"/>
          <w:bCs/>
          <w:sz w:val="24"/>
          <w:szCs w:val="24"/>
        </w:rPr>
        <w:t>A key challenge facing the Government of the Republic of Moldova is the need to promote sustainable economic growth and job creation driven by robust private sector activity, exports, and increased investment. Export-led growth has historically delivered higher productivity, increased employment, improved trade balances, and enhanced financial stability.</w:t>
      </w:r>
    </w:p>
    <w:p w14:paraId="3609A8C9" w14:textId="77777777" w:rsidR="00FA2A31" w:rsidRPr="00FA2A31" w:rsidRDefault="00FA2A31" w:rsidP="00FA2A31">
      <w:pPr>
        <w:spacing w:beforeLines="50" w:before="120" w:afterLines="50" w:after="120"/>
        <w:jc w:val="both"/>
        <w:rPr>
          <w:rFonts w:ascii="Arial Nova Cond Light" w:eastAsia="Arial" w:hAnsi="Arial Nova Cond Light"/>
          <w:sz w:val="24"/>
          <w:szCs w:val="24"/>
          <w:lang w:val="en"/>
        </w:rPr>
      </w:pPr>
      <w:r w:rsidRPr="00FA2A31">
        <w:rPr>
          <w:rFonts w:ascii="Arial Nova Cond Light" w:eastAsia="Arial" w:hAnsi="Arial Nova Cond Light"/>
          <w:sz w:val="24"/>
          <w:szCs w:val="24"/>
          <w:lang w:val="en"/>
        </w:rPr>
        <w:t>Invest Moldova Agency is mandated to support export promotion of the Republic of Moldova and to strengthen the presence of Moldovan products on strategic external markets. Romania represents the main export destination for the country, both in terms of trade volume and cultural and economic proximity.</w:t>
      </w:r>
    </w:p>
    <w:p w14:paraId="2B9D0415" w14:textId="77777777" w:rsidR="00FA2A31" w:rsidRPr="00FA2A31" w:rsidRDefault="00FA2A31" w:rsidP="00FA2A31">
      <w:pPr>
        <w:spacing w:beforeLines="60" w:before="144" w:afterLines="60" w:after="144" w:line="276" w:lineRule="auto"/>
        <w:jc w:val="both"/>
        <w:rPr>
          <w:rFonts w:ascii="Arial Nova Cond Light" w:eastAsia="Arial" w:hAnsi="Arial Nova Cond Light"/>
          <w:sz w:val="24"/>
          <w:szCs w:val="24"/>
          <w:lang w:val="en"/>
        </w:rPr>
      </w:pPr>
      <w:r w:rsidRPr="00FA2A31">
        <w:rPr>
          <w:rFonts w:ascii="Arial Nova Cond Light" w:eastAsia="Arial" w:hAnsi="Arial Nova Cond Light"/>
          <w:sz w:val="24"/>
          <w:szCs w:val="24"/>
          <w:lang w:val="en"/>
        </w:rPr>
        <w:t>To further consolidate the position of Moldovan products on the Romanian market, the Agency intends to commission a comprehensive consumer perception study among Romanian consumers. The results of this study will serve as the evidence base for the development and implementation of a communication and promotion strategy and related actions aimed at supporting Moldovan exporters in Romania.</w:t>
      </w:r>
    </w:p>
    <w:p w14:paraId="41B26408" w14:textId="77777777" w:rsidR="00FA2A31" w:rsidRPr="00FA2A31" w:rsidRDefault="00FA2A31" w:rsidP="00FA2A31">
      <w:pPr>
        <w:spacing w:beforeLines="60" w:before="144" w:afterLines="60" w:after="144" w:line="276" w:lineRule="auto"/>
        <w:jc w:val="both"/>
        <w:rPr>
          <w:rFonts w:ascii="Arial Nova Cond Light" w:eastAsia="Arial" w:hAnsi="Arial Nova Cond Light"/>
          <w:b/>
          <w:bCs/>
          <w:sz w:val="12"/>
          <w:szCs w:val="12"/>
          <w:lang w:val="en"/>
        </w:rPr>
      </w:pPr>
      <w:r w:rsidRPr="00FA2A31">
        <w:rPr>
          <w:rFonts w:ascii="Arial Nova Cond Light" w:eastAsia="Arial" w:hAnsi="Arial Nova Cond Light"/>
          <w:sz w:val="24"/>
          <w:szCs w:val="24"/>
          <w:lang w:val="en"/>
        </w:rPr>
        <w:t>The Agency through the MSME Project will therefore contract a qualified company or consortium with demonstrated experience in market research and integrated promotional campaigns to conduct the study and to implement the subsequent strategy and promotional actions in the Romanian market.</w:t>
      </w:r>
      <w:r w:rsidRPr="00FA2A31">
        <w:rPr>
          <w:rFonts w:ascii="Arial Nova Cond Light" w:eastAsia="Arial" w:hAnsi="Arial Nova Cond Light"/>
          <w:sz w:val="24"/>
          <w:szCs w:val="24"/>
          <w:lang w:val="en"/>
        </w:rPr>
        <w:br/>
      </w:r>
      <w:bookmarkStart w:id="5" w:name="_mqb5d5catz2w" w:colFirst="0" w:colLast="0"/>
      <w:bookmarkEnd w:id="5"/>
    </w:p>
    <w:p w14:paraId="73B46EE7" w14:textId="77777777" w:rsidR="00FA2A31" w:rsidRPr="00FA2A31" w:rsidRDefault="00FA2A31" w:rsidP="00FA2A31">
      <w:pPr>
        <w:spacing w:before="60" w:after="60" w:line="276" w:lineRule="auto"/>
        <w:rPr>
          <w:rFonts w:ascii="Arial Nova Cond Light" w:eastAsia="Arial" w:hAnsi="Arial Nova Cond Light"/>
          <w:b/>
          <w:bCs/>
          <w:sz w:val="24"/>
          <w:szCs w:val="24"/>
          <w:lang w:val="en"/>
        </w:rPr>
      </w:pPr>
      <w:r w:rsidRPr="00FA2A31">
        <w:rPr>
          <w:rFonts w:ascii="Arial Nova Cond Light" w:eastAsia="Arial" w:hAnsi="Arial Nova Cond Light"/>
          <w:b/>
          <w:bCs/>
          <w:sz w:val="24"/>
          <w:szCs w:val="24"/>
          <w:lang w:val="en"/>
        </w:rPr>
        <w:t>B.     Objective of the Assignment</w:t>
      </w:r>
    </w:p>
    <w:p w14:paraId="6C0F989D" w14:textId="77777777" w:rsidR="00FA2A31" w:rsidRPr="00FA2A31" w:rsidRDefault="00FA2A31" w:rsidP="00FA2A31">
      <w:pPr>
        <w:spacing w:line="276" w:lineRule="auto"/>
        <w:jc w:val="both"/>
        <w:rPr>
          <w:rFonts w:ascii="Arial Nova Cond Light" w:eastAsia="Arial" w:hAnsi="Arial Nova Cond Light"/>
          <w:sz w:val="24"/>
          <w:szCs w:val="24"/>
          <w:lang w:val="en"/>
        </w:rPr>
      </w:pPr>
      <w:r w:rsidRPr="00FA2A31">
        <w:rPr>
          <w:rFonts w:ascii="Arial Nova Cond Light" w:eastAsia="Arial" w:hAnsi="Arial Nova Cond Light"/>
          <w:sz w:val="24"/>
          <w:szCs w:val="24"/>
          <w:lang w:val="en"/>
        </w:rPr>
        <w:t>The overall objective of the assignment is to strengthen the presence and performance of Moldovan products in the Romanian market through a trans-sectoral promotional campaign covering multiple export-relevant sectors, implemented through integrated promotional, media, commercial activation, and communication actions grounded in a robust market study, enabling evidence-based strategic decision-making and impact evaluation on consumer perception and purchasing behavior.</w:t>
      </w:r>
    </w:p>
    <w:p w14:paraId="2D5EB340" w14:textId="77777777" w:rsidR="00FA2A31" w:rsidRPr="00FA2A31" w:rsidRDefault="00FA2A31" w:rsidP="00FA2A31">
      <w:pPr>
        <w:keepNext/>
        <w:keepLines/>
        <w:spacing w:before="120" w:after="60" w:line="276" w:lineRule="auto"/>
        <w:rPr>
          <w:rFonts w:ascii="Arial Nova Cond Light" w:eastAsia="Arial" w:hAnsi="Arial Nova Cond Light"/>
          <w:sz w:val="24"/>
          <w:szCs w:val="24"/>
          <w:lang w:val="en"/>
        </w:rPr>
      </w:pPr>
      <w:bookmarkStart w:id="6" w:name="_ygw91cgtvbab" w:colFirst="0" w:colLast="0"/>
      <w:bookmarkEnd w:id="6"/>
      <w:r w:rsidRPr="00FA2A31">
        <w:rPr>
          <w:rFonts w:ascii="Arial Nova Cond Light" w:hAnsi="Arial Nova Cond Light"/>
          <w:b/>
          <w:sz w:val="24"/>
          <w:szCs w:val="24"/>
          <w:lang w:val="en"/>
        </w:rPr>
        <w:lastRenderedPageBreak/>
        <w:t>C.</w:t>
      </w:r>
      <w:r w:rsidRPr="00FA2A31">
        <w:rPr>
          <w:rFonts w:ascii="Arial Nova Cond Light" w:hAnsi="Arial Nova Cond Light"/>
          <w:b/>
          <w:sz w:val="24"/>
          <w:szCs w:val="24"/>
          <w:lang w:val="en"/>
        </w:rPr>
        <w:tab/>
        <w:t>Scope of Work (Tasks to be performed)</w:t>
      </w:r>
      <w:r w:rsidRPr="00FA2A31">
        <w:rPr>
          <w:rFonts w:ascii="Arial Nova Cond Light" w:eastAsia="Arial" w:hAnsi="Arial Nova Cond Light" w:cs="Arial"/>
          <w:b/>
          <w:bCs/>
          <w:sz w:val="24"/>
          <w:szCs w:val="24"/>
          <w:lang w:val="en"/>
        </w:rPr>
        <w:br/>
      </w:r>
      <w:r w:rsidRPr="00FA2A31">
        <w:rPr>
          <w:rFonts w:ascii="Arial Nova Cond Light" w:eastAsia="Arial" w:hAnsi="Arial Nova Cond Light"/>
          <w:sz w:val="24"/>
          <w:szCs w:val="24"/>
          <w:lang w:val="en"/>
        </w:rPr>
        <w:t>The Consultant shall perform all services necessary to achieve the above objective, including but not limited to the design and implementation of a mixed-method market study, data collection and analysis, and preparation of actionable recommendations.</w:t>
      </w:r>
    </w:p>
    <w:p w14:paraId="250F6D9A" w14:textId="77777777" w:rsidR="00FA2A31" w:rsidRPr="00FA2A31" w:rsidRDefault="00FA2A31" w:rsidP="00FA2A31">
      <w:pPr>
        <w:keepNext/>
        <w:keepLines/>
        <w:spacing w:before="120" w:after="60" w:line="276" w:lineRule="auto"/>
        <w:rPr>
          <w:rFonts w:ascii="Arial Nova Cond Light" w:eastAsia="Arial" w:hAnsi="Arial Nova Cond Light"/>
          <w:sz w:val="24"/>
          <w:szCs w:val="24"/>
          <w:lang w:val="en"/>
        </w:rPr>
      </w:pPr>
      <w:r w:rsidRPr="00FA2A31">
        <w:rPr>
          <w:rFonts w:ascii="Arial Nova Cond Light" w:eastAsia="Arial" w:hAnsi="Arial Nova Cond Light"/>
          <w:sz w:val="24"/>
          <w:szCs w:val="24"/>
          <w:lang w:val="en"/>
        </w:rPr>
        <w:t xml:space="preserve">The assignment shall address multiple export-relevant sectors, including but not limited </w:t>
      </w:r>
      <w:proofErr w:type="gramStart"/>
      <w:r w:rsidRPr="00FA2A31">
        <w:rPr>
          <w:rFonts w:ascii="Arial Nova Cond Light" w:eastAsia="Arial" w:hAnsi="Arial Nova Cond Light"/>
          <w:sz w:val="24"/>
          <w:szCs w:val="24"/>
          <w:lang w:val="en"/>
        </w:rPr>
        <w:t>to:</w:t>
      </w:r>
      <w:proofErr w:type="gramEnd"/>
      <w:r w:rsidRPr="00FA2A31">
        <w:rPr>
          <w:rFonts w:ascii="Arial Nova Cond Light" w:eastAsia="Arial" w:hAnsi="Arial Nova Cond Light"/>
          <w:sz w:val="24"/>
          <w:szCs w:val="24"/>
          <w:lang w:val="en"/>
        </w:rPr>
        <w:t xml:space="preserve"> agrifood products, furniture, textiles, and other relevant product categories.</w:t>
      </w:r>
    </w:p>
    <w:p w14:paraId="5BEC6E22" w14:textId="77777777" w:rsidR="00FA2A31" w:rsidRPr="00FA2A31" w:rsidRDefault="00FA2A31" w:rsidP="00FA2A31">
      <w:pPr>
        <w:keepNext/>
        <w:keepLines/>
        <w:spacing w:before="120" w:after="60" w:line="276" w:lineRule="auto"/>
        <w:rPr>
          <w:rFonts w:ascii="Arial Nova Cond Light" w:eastAsia="Arial" w:hAnsi="Arial Nova Cond Light"/>
          <w:sz w:val="24"/>
          <w:szCs w:val="24"/>
          <w:lang w:val="en"/>
        </w:rPr>
      </w:pPr>
      <w:r w:rsidRPr="00FA2A31">
        <w:rPr>
          <w:rFonts w:ascii="Arial Nova Cond Light" w:eastAsia="Arial" w:hAnsi="Arial Nova Cond Light"/>
          <w:sz w:val="24"/>
          <w:szCs w:val="24"/>
          <w:lang w:val="en"/>
        </w:rPr>
        <w:t>The assignment shall be implemented in sequential phases, as outlined below.</w:t>
      </w:r>
    </w:p>
    <w:p w14:paraId="1849E93E" w14:textId="77777777" w:rsidR="00FA2A31" w:rsidRPr="00FA2A31" w:rsidRDefault="00FA2A31" w:rsidP="00FA2A31">
      <w:pPr>
        <w:spacing w:before="240" w:after="60" w:line="276" w:lineRule="auto"/>
        <w:ind w:firstLine="720"/>
        <w:rPr>
          <w:rFonts w:ascii="Arial Nova Cond Light" w:eastAsia="Arial" w:hAnsi="Arial Nova Cond Light"/>
          <w:b/>
          <w:bCs/>
          <w:sz w:val="24"/>
          <w:szCs w:val="24"/>
          <w:lang w:val="en"/>
        </w:rPr>
      </w:pPr>
      <w:r w:rsidRPr="00FA2A31">
        <w:rPr>
          <w:rFonts w:ascii="Arial Nova Cond Light" w:eastAsia="Arial" w:hAnsi="Arial Nova Cond Light"/>
          <w:b/>
          <w:bCs/>
          <w:sz w:val="24"/>
          <w:szCs w:val="24"/>
          <w:lang w:val="en"/>
        </w:rPr>
        <w:t>Phase I – Inception and Methodology design</w:t>
      </w:r>
    </w:p>
    <w:p w14:paraId="6685AFA9" w14:textId="77777777" w:rsidR="00FA2A31" w:rsidRPr="00FA2A31" w:rsidRDefault="00FA2A31" w:rsidP="00FA2A31">
      <w:pPr>
        <w:spacing w:before="60" w:after="60"/>
        <w:rPr>
          <w:rFonts w:ascii="Arial Nova Cond Light" w:eastAsia="Arial" w:hAnsi="Arial Nova Cond Light"/>
          <w:sz w:val="24"/>
          <w:szCs w:val="24"/>
        </w:rPr>
      </w:pPr>
      <w:r w:rsidRPr="00FA2A31">
        <w:rPr>
          <w:rFonts w:ascii="Arial Nova Cond Light" w:eastAsia="Arial" w:hAnsi="Arial Nova Cond Light"/>
          <w:sz w:val="24"/>
          <w:szCs w:val="24"/>
          <w:lang w:val="en"/>
        </w:rPr>
        <w:t xml:space="preserve">During this phase the </w:t>
      </w:r>
      <w:r w:rsidRPr="00FA2A31">
        <w:rPr>
          <w:rFonts w:ascii="Arial Nova Cond Light" w:eastAsia="Arial" w:hAnsi="Arial Nova Cond Light"/>
          <w:sz w:val="24"/>
          <w:szCs w:val="24"/>
        </w:rPr>
        <w:t>Consultant shall:</w:t>
      </w:r>
    </w:p>
    <w:p w14:paraId="31B0D2D1" w14:textId="77777777" w:rsidR="00FA2A31" w:rsidRPr="00FA2A31" w:rsidRDefault="00FA2A31" w:rsidP="00FA2A31">
      <w:pPr>
        <w:numPr>
          <w:ilvl w:val="0"/>
          <w:numId w:val="16"/>
        </w:numPr>
        <w:spacing w:before="60" w:after="60" w:line="276" w:lineRule="auto"/>
        <w:rPr>
          <w:rFonts w:ascii="Arial Nova Cond Light" w:eastAsia="Arial" w:hAnsi="Arial Nova Cond Light"/>
          <w:sz w:val="24"/>
          <w:szCs w:val="24"/>
        </w:rPr>
      </w:pPr>
      <w:r w:rsidRPr="00FA2A31">
        <w:rPr>
          <w:rFonts w:ascii="Arial Nova Cond Light" w:eastAsia="Arial" w:hAnsi="Arial Nova Cond Light"/>
          <w:sz w:val="24"/>
          <w:szCs w:val="24"/>
        </w:rPr>
        <w:t xml:space="preserve">Develop a detailed analytical and methodological framework, including key research questions, indicators, and evaluation criteria. </w:t>
      </w:r>
    </w:p>
    <w:p w14:paraId="67946F65" w14:textId="77777777" w:rsidR="00FA2A31" w:rsidRPr="00FA2A31" w:rsidRDefault="00FA2A31" w:rsidP="00FA2A31">
      <w:pPr>
        <w:numPr>
          <w:ilvl w:val="0"/>
          <w:numId w:val="16"/>
        </w:numPr>
        <w:spacing w:before="60" w:after="60" w:line="276" w:lineRule="auto"/>
        <w:rPr>
          <w:rFonts w:ascii="Arial Nova Cond Light" w:eastAsia="Arial" w:hAnsi="Arial Nova Cond Light"/>
          <w:sz w:val="24"/>
          <w:szCs w:val="24"/>
        </w:rPr>
      </w:pPr>
      <w:r w:rsidRPr="00FA2A31">
        <w:rPr>
          <w:rFonts w:ascii="Arial Nova Cond Light" w:eastAsia="Arial" w:hAnsi="Arial Nova Cond Light"/>
          <w:sz w:val="24"/>
          <w:szCs w:val="24"/>
        </w:rPr>
        <w:t xml:space="preserve">Design and justify a sampling methodology ensuring statistical representativeness of Romanian consumers across regions and socio-demographic groups. </w:t>
      </w:r>
    </w:p>
    <w:p w14:paraId="44825CDE" w14:textId="77777777" w:rsidR="00FA2A31" w:rsidRPr="00FA2A31" w:rsidRDefault="00FA2A31" w:rsidP="00FA2A31">
      <w:pPr>
        <w:numPr>
          <w:ilvl w:val="0"/>
          <w:numId w:val="16"/>
        </w:numPr>
        <w:spacing w:before="60" w:after="60" w:line="276" w:lineRule="auto"/>
        <w:rPr>
          <w:rFonts w:ascii="Arial Nova Cond Light" w:eastAsia="Arial" w:hAnsi="Arial Nova Cond Light"/>
          <w:sz w:val="24"/>
          <w:szCs w:val="24"/>
        </w:rPr>
      </w:pPr>
      <w:r w:rsidRPr="00FA2A31">
        <w:rPr>
          <w:rFonts w:ascii="Arial Nova Cond Light" w:eastAsia="Arial" w:hAnsi="Arial Nova Cond Light"/>
          <w:sz w:val="24"/>
          <w:szCs w:val="24"/>
        </w:rPr>
        <w:t xml:space="preserve">Develop data collection instruments, including: </w:t>
      </w:r>
    </w:p>
    <w:p w14:paraId="58318F0F" w14:textId="77777777" w:rsidR="00FA2A31" w:rsidRPr="00FA2A31" w:rsidRDefault="00FA2A31" w:rsidP="00FA2A31">
      <w:pPr>
        <w:numPr>
          <w:ilvl w:val="1"/>
          <w:numId w:val="16"/>
        </w:numPr>
        <w:tabs>
          <w:tab w:val="num" w:pos="1134"/>
        </w:tabs>
        <w:spacing w:before="60" w:after="60" w:line="276" w:lineRule="auto"/>
        <w:ind w:left="1134" w:hanging="283"/>
        <w:rPr>
          <w:rFonts w:ascii="Arial Nova Cond Light" w:eastAsia="Arial" w:hAnsi="Arial Nova Cond Light"/>
          <w:sz w:val="24"/>
          <w:szCs w:val="24"/>
        </w:rPr>
      </w:pPr>
      <w:r w:rsidRPr="00FA2A31">
        <w:rPr>
          <w:rFonts w:ascii="Arial Nova Cond Light" w:eastAsia="Arial" w:hAnsi="Arial Nova Cond Light"/>
          <w:sz w:val="24"/>
          <w:szCs w:val="24"/>
        </w:rPr>
        <w:t>Structured quantitative survey questionnaire at national level (CAPI or CATI, minimum 1,500 respondents</w:t>
      </w:r>
      <w:proofErr w:type="gramStart"/>
      <w:r w:rsidRPr="00FA2A31">
        <w:rPr>
          <w:rFonts w:ascii="Arial Nova Cond Light" w:eastAsia="Arial" w:hAnsi="Arial Nova Cond Light"/>
          <w:sz w:val="24"/>
          <w:szCs w:val="24"/>
        </w:rPr>
        <w:t>);</w:t>
      </w:r>
      <w:proofErr w:type="gramEnd"/>
      <w:r w:rsidRPr="00FA2A31">
        <w:rPr>
          <w:rFonts w:ascii="Arial Nova Cond Light" w:eastAsia="Arial" w:hAnsi="Arial Nova Cond Light"/>
          <w:sz w:val="24"/>
          <w:szCs w:val="24"/>
        </w:rPr>
        <w:t xml:space="preserve"> </w:t>
      </w:r>
    </w:p>
    <w:p w14:paraId="004A0733" w14:textId="77777777" w:rsidR="00FA2A31" w:rsidRPr="00FA2A31" w:rsidRDefault="00FA2A31" w:rsidP="00FA2A31">
      <w:pPr>
        <w:numPr>
          <w:ilvl w:val="1"/>
          <w:numId w:val="16"/>
        </w:numPr>
        <w:tabs>
          <w:tab w:val="num" w:pos="1134"/>
        </w:tabs>
        <w:spacing w:before="60" w:after="60" w:line="276" w:lineRule="auto"/>
        <w:ind w:left="1134" w:hanging="283"/>
        <w:rPr>
          <w:rFonts w:ascii="Arial Nova Cond Light" w:eastAsia="Arial" w:hAnsi="Arial Nova Cond Light"/>
          <w:sz w:val="24"/>
          <w:szCs w:val="24"/>
        </w:rPr>
      </w:pPr>
      <w:r w:rsidRPr="00FA2A31">
        <w:rPr>
          <w:rFonts w:ascii="Arial Nova Cond Light" w:eastAsia="Arial" w:hAnsi="Arial Nova Cond Light"/>
          <w:sz w:val="24"/>
          <w:szCs w:val="24"/>
        </w:rPr>
        <w:t xml:space="preserve">Qualitative research guides (focus groups, in-depth interviews). </w:t>
      </w:r>
    </w:p>
    <w:p w14:paraId="3302CD5A" w14:textId="77777777" w:rsidR="00FA2A31" w:rsidRPr="00FA2A31" w:rsidRDefault="00FA2A31" w:rsidP="00FA2A31">
      <w:pPr>
        <w:numPr>
          <w:ilvl w:val="0"/>
          <w:numId w:val="16"/>
        </w:numPr>
        <w:spacing w:before="60" w:after="60" w:line="276" w:lineRule="auto"/>
        <w:rPr>
          <w:rFonts w:ascii="Arial Nova Cond Light" w:eastAsia="Arial" w:hAnsi="Arial Nova Cond Light"/>
          <w:sz w:val="24"/>
          <w:szCs w:val="24"/>
        </w:rPr>
      </w:pPr>
      <w:r w:rsidRPr="00FA2A31">
        <w:rPr>
          <w:rFonts w:ascii="Arial Nova Cond Light" w:eastAsia="Arial" w:hAnsi="Arial Nova Cond Light"/>
          <w:sz w:val="24"/>
          <w:szCs w:val="24"/>
        </w:rPr>
        <w:t xml:space="preserve">Propose data collection methods and tools, including digital data collection where appropriate. </w:t>
      </w:r>
    </w:p>
    <w:p w14:paraId="0D8CB46A" w14:textId="77777777" w:rsidR="00FA2A31" w:rsidRPr="00FA2A31" w:rsidRDefault="00FA2A31" w:rsidP="00FA2A31">
      <w:pPr>
        <w:numPr>
          <w:ilvl w:val="0"/>
          <w:numId w:val="16"/>
        </w:numPr>
        <w:spacing w:before="60" w:after="60" w:line="276" w:lineRule="auto"/>
        <w:rPr>
          <w:rFonts w:ascii="Arial Nova Cond Light" w:eastAsia="Arial" w:hAnsi="Arial Nova Cond Light"/>
          <w:sz w:val="24"/>
          <w:szCs w:val="24"/>
        </w:rPr>
      </w:pPr>
      <w:r w:rsidRPr="00FA2A31">
        <w:rPr>
          <w:rFonts w:ascii="Arial Nova Cond Light" w:eastAsia="Arial" w:hAnsi="Arial Nova Cond Light"/>
          <w:sz w:val="24"/>
          <w:szCs w:val="24"/>
        </w:rPr>
        <w:t xml:space="preserve">Define data processing and analysis methods, including segmentation techniques and benchmarking approaches. </w:t>
      </w:r>
    </w:p>
    <w:p w14:paraId="69F209A4" w14:textId="77777777" w:rsidR="00FA2A31" w:rsidRPr="00FA2A31" w:rsidRDefault="00FA2A31" w:rsidP="00FA2A31">
      <w:pPr>
        <w:numPr>
          <w:ilvl w:val="0"/>
          <w:numId w:val="16"/>
        </w:numPr>
        <w:spacing w:before="60" w:after="60" w:line="276" w:lineRule="auto"/>
        <w:rPr>
          <w:rFonts w:ascii="Arial Nova Cond Light" w:eastAsia="Arial" w:hAnsi="Arial Nova Cond Light"/>
          <w:sz w:val="24"/>
          <w:szCs w:val="24"/>
        </w:rPr>
      </w:pPr>
      <w:r w:rsidRPr="00FA2A31">
        <w:rPr>
          <w:rFonts w:ascii="Arial Nova Cond Light" w:eastAsia="Arial" w:hAnsi="Arial Nova Cond Light"/>
          <w:sz w:val="24"/>
          <w:szCs w:val="24"/>
        </w:rPr>
        <w:t>Prepare a detailed workplan, including timeline, milestones, and responsibilities.</w:t>
      </w:r>
    </w:p>
    <w:p w14:paraId="0568CF32" w14:textId="77777777" w:rsidR="00FA2A31" w:rsidRPr="00FA2A31" w:rsidRDefault="00FA2A31" w:rsidP="00FA2A31">
      <w:pPr>
        <w:spacing w:before="240" w:after="60" w:line="276" w:lineRule="auto"/>
        <w:ind w:firstLine="720"/>
        <w:rPr>
          <w:rFonts w:ascii="Arial Nova Cond Light" w:eastAsia="Arial" w:hAnsi="Arial Nova Cond Light"/>
          <w:b/>
          <w:bCs/>
          <w:sz w:val="24"/>
          <w:szCs w:val="24"/>
          <w:lang w:val="en"/>
        </w:rPr>
      </w:pPr>
      <w:r w:rsidRPr="00FA2A31">
        <w:rPr>
          <w:rFonts w:ascii="Arial Nova Cond Light" w:eastAsia="Arial" w:hAnsi="Arial Nova Cond Light"/>
          <w:b/>
          <w:bCs/>
          <w:sz w:val="24"/>
          <w:szCs w:val="24"/>
          <w:lang w:val="en"/>
        </w:rPr>
        <w:t>Phase II – Market Study</w:t>
      </w:r>
    </w:p>
    <w:p w14:paraId="20E152E2" w14:textId="77777777" w:rsidR="00FA2A31" w:rsidRPr="00FA2A31" w:rsidRDefault="00FA2A31" w:rsidP="00FA2A31">
      <w:pPr>
        <w:spacing w:before="60" w:after="120"/>
        <w:rPr>
          <w:rFonts w:ascii="Arial Nova Cond Light" w:eastAsia="Arial" w:hAnsi="Arial Nova Cond Light"/>
          <w:sz w:val="24"/>
          <w:szCs w:val="24"/>
          <w:lang w:val="en"/>
        </w:rPr>
      </w:pPr>
      <w:r w:rsidRPr="00FA2A31">
        <w:rPr>
          <w:rFonts w:ascii="Arial Nova Cond Light" w:eastAsia="Arial" w:hAnsi="Arial Nova Cond Light"/>
          <w:sz w:val="24"/>
          <w:szCs w:val="24"/>
          <w:lang w:val="en"/>
        </w:rPr>
        <w:t>During this phase the Consultant shall:</w:t>
      </w:r>
    </w:p>
    <w:p w14:paraId="7F3577E6" w14:textId="77777777" w:rsidR="00FA2A31" w:rsidRPr="00FA2A31" w:rsidRDefault="00FA2A31" w:rsidP="00FA2A31">
      <w:pPr>
        <w:numPr>
          <w:ilvl w:val="0"/>
          <w:numId w:val="17"/>
        </w:numPr>
        <w:spacing w:before="60" w:after="60" w:line="276" w:lineRule="auto"/>
        <w:ind w:left="567"/>
        <w:contextualSpacing/>
        <w:jc w:val="both"/>
        <w:rPr>
          <w:rFonts w:ascii="Arial Nova Cond Light" w:eastAsia="Arial" w:hAnsi="Arial Nova Cond Light"/>
          <w:sz w:val="24"/>
          <w:szCs w:val="24"/>
          <w:lang w:val="en"/>
        </w:rPr>
      </w:pPr>
      <w:r w:rsidRPr="00FA2A31">
        <w:rPr>
          <w:rFonts w:ascii="Arial Nova Cond Light" w:eastAsia="Arial" w:hAnsi="Arial Nova Cond Light"/>
          <w:sz w:val="24"/>
          <w:szCs w:val="24"/>
          <w:lang w:val="en"/>
        </w:rPr>
        <w:t>Assess the level of awareness, loyalty, and purchase intention regarding Moldovan products and brands among Romanian consumers, including perceptions related to quality, price, safety, origin, and trust, including:</w:t>
      </w:r>
    </w:p>
    <w:p w14:paraId="41459D8D" w14:textId="77777777" w:rsidR="00FA2A31" w:rsidRPr="00FA2A31" w:rsidRDefault="00FA2A31" w:rsidP="00FA2A31">
      <w:pPr>
        <w:numPr>
          <w:ilvl w:val="0"/>
          <w:numId w:val="18"/>
        </w:numPr>
        <w:spacing w:line="276" w:lineRule="auto"/>
        <w:ind w:left="851" w:hanging="284"/>
        <w:contextualSpacing/>
        <w:rPr>
          <w:rFonts w:ascii="Arial Nova Cond Light" w:hAnsi="Arial Nova Cond Light"/>
          <w:sz w:val="24"/>
          <w:szCs w:val="24"/>
        </w:rPr>
      </w:pPr>
      <w:r w:rsidRPr="00FA2A31">
        <w:rPr>
          <w:rFonts w:ascii="Arial Nova Cond Light" w:hAnsi="Arial Nova Cond Light"/>
          <w:sz w:val="24"/>
          <w:szCs w:val="24"/>
        </w:rPr>
        <w:t xml:space="preserve">Measure aided and unaided awareness of Moldovan products and brands. </w:t>
      </w:r>
    </w:p>
    <w:p w14:paraId="26BA12C0" w14:textId="77777777" w:rsidR="00FA2A31" w:rsidRPr="00FA2A31" w:rsidRDefault="00FA2A31" w:rsidP="00FA2A31">
      <w:pPr>
        <w:numPr>
          <w:ilvl w:val="0"/>
          <w:numId w:val="18"/>
        </w:numPr>
        <w:spacing w:line="276" w:lineRule="auto"/>
        <w:ind w:left="851" w:hanging="284"/>
        <w:contextualSpacing/>
        <w:rPr>
          <w:rFonts w:ascii="Arial Nova Cond Light" w:hAnsi="Arial Nova Cond Light"/>
          <w:sz w:val="24"/>
          <w:szCs w:val="24"/>
        </w:rPr>
      </w:pPr>
      <w:r w:rsidRPr="00FA2A31">
        <w:rPr>
          <w:rFonts w:ascii="Arial Nova Cond Light" w:hAnsi="Arial Nova Cond Light"/>
          <w:sz w:val="24"/>
          <w:szCs w:val="24"/>
        </w:rPr>
        <w:t xml:space="preserve">Assess consumer perceptions </w:t>
      </w:r>
      <w:proofErr w:type="gramStart"/>
      <w:r w:rsidRPr="00FA2A31">
        <w:rPr>
          <w:rFonts w:ascii="Arial Nova Cond Light" w:hAnsi="Arial Nova Cond Light"/>
          <w:sz w:val="24"/>
          <w:szCs w:val="24"/>
        </w:rPr>
        <w:t>regarding:</w:t>
      </w:r>
      <w:proofErr w:type="gramEnd"/>
      <w:r w:rsidRPr="00FA2A31">
        <w:rPr>
          <w:rFonts w:ascii="Arial Nova Cond Light" w:hAnsi="Arial Nova Cond Light"/>
          <w:sz w:val="24"/>
          <w:szCs w:val="24"/>
        </w:rPr>
        <w:t xml:space="preserve"> product quality and safety; price competitiveness and value-for-money; country-of-origin (Moldova); trust and reliability. </w:t>
      </w:r>
    </w:p>
    <w:p w14:paraId="4B6E1223" w14:textId="77777777" w:rsidR="00FA2A31" w:rsidRPr="00FA2A31" w:rsidRDefault="00FA2A31" w:rsidP="00FA2A31">
      <w:pPr>
        <w:numPr>
          <w:ilvl w:val="0"/>
          <w:numId w:val="18"/>
        </w:numPr>
        <w:spacing w:line="276" w:lineRule="auto"/>
        <w:ind w:left="851" w:hanging="284"/>
        <w:contextualSpacing/>
        <w:rPr>
          <w:rFonts w:ascii="Arial Nova Cond Light" w:hAnsi="Arial Nova Cond Light"/>
          <w:sz w:val="24"/>
          <w:szCs w:val="24"/>
        </w:rPr>
      </w:pPr>
      <w:r w:rsidRPr="00FA2A31">
        <w:rPr>
          <w:rFonts w:ascii="Arial Nova Cond Light" w:hAnsi="Arial Nova Cond Light"/>
          <w:sz w:val="24"/>
          <w:szCs w:val="24"/>
        </w:rPr>
        <w:t xml:space="preserve">Analyze brand loyalty, switching behavior, and purchase intention. </w:t>
      </w:r>
    </w:p>
    <w:p w14:paraId="58BAA001" w14:textId="77777777" w:rsidR="00FA2A31" w:rsidRPr="00FA2A31" w:rsidRDefault="00FA2A31" w:rsidP="00FA2A31">
      <w:pPr>
        <w:numPr>
          <w:ilvl w:val="0"/>
          <w:numId w:val="18"/>
        </w:numPr>
        <w:spacing w:line="276" w:lineRule="auto"/>
        <w:ind w:left="851" w:hanging="284"/>
        <w:contextualSpacing/>
        <w:rPr>
          <w:rFonts w:ascii="Arial Nova Cond Light" w:hAnsi="Arial Nova Cond Light"/>
          <w:sz w:val="24"/>
          <w:szCs w:val="24"/>
        </w:rPr>
      </w:pPr>
      <w:r w:rsidRPr="00FA2A31">
        <w:rPr>
          <w:rFonts w:ascii="Arial Nova Cond Light" w:hAnsi="Arial Nova Cond Light"/>
          <w:sz w:val="24"/>
          <w:szCs w:val="24"/>
        </w:rPr>
        <w:t xml:space="preserve">Identify key drivers and barriers influencing perception and trust. </w:t>
      </w:r>
    </w:p>
    <w:p w14:paraId="0A9937A9" w14:textId="77777777" w:rsidR="00FA2A31" w:rsidRPr="00FA2A31" w:rsidRDefault="00FA2A31" w:rsidP="00FA2A31">
      <w:pPr>
        <w:numPr>
          <w:ilvl w:val="0"/>
          <w:numId w:val="18"/>
        </w:numPr>
        <w:spacing w:line="276" w:lineRule="auto"/>
        <w:ind w:left="851" w:hanging="284"/>
        <w:contextualSpacing/>
        <w:rPr>
          <w:rFonts w:ascii="Arial Nova Cond Light" w:hAnsi="Arial Nova Cond Light"/>
          <w:sz w:val="24"/>
          <w:szCs w:val="24"/>
        </w:rPr>
      </w:pPr>
      <w:r w:rsidRPr="00FA2A31">
        <w:rPr>
          <w:rFonts w:ascii="Arial Nova Cond Light" w:hAnsi="Arial Nova Cond Light"/>
          <w:sz w:val="24"/>
          <w:szCs w:val="24"/>
        </w:rPr>
        <w:t xml:space="preserve">Conduct comparative benchmarking against Romanian and other major imported products (especially those from Europe). </w:t>
      </w:r>
    </w:p>
    <w:p w14:paraId="32F8F416" w14:textId="77777777" w:rsidR="00FA2A31" w:rsidRPr="00FA2A31" w:rsidRDefault="00FA2A31" w:rsidP="00FA2A31">
      <w:pPr>
        <w:numPr>
          <w:ilvl w:val="0"/>
          <w:numId w:val="18"/>
        </w:numPr>
        <w:spacing w:after="120" w:line="276" w:lineRule="auto"/>
        <w:ind w:left="851" w:hanging="284"/>
        <w:contextualSpacing/>
        <w:rPr>
          <w:rFonts w:ascii="Arial Nova Cond Light" w:hAnsi="Arial Nova Cond Light"/>
          <w:sz w:val="24"/>
          <w:szCs w:val="24"/>
        </w:rPr>
      </w:pPr>
      <w:r w:rsidRPr="00FA2A31">
        <w:rPr>
          <w:rFonts w:ascii="Arial Nova Cond Light" w:hAnsi="Arial Nova Cond Light"/>
          <w:sz w:val="24"/>
          <w:szCs w:val="24"/>
        </w:rPr>
        <w:t>Identify perception gaps and information asymmetries affecting demand.</w:t>
      </w:r>
    </w:p>
    <w:p w14:paraId="13B8B17C" w14:textId="77777777" w:rsidR="00FA2A31" w:rsidRPr="00FA2A31" w:rsidRDefault="00FA2A31" w:rsidP="00FA2A31">
      <w:pPr>
        <w:spacing w:before="120" w:after="120" w:line="276" w:lineRule="auto"/>
        <w:ind w:left="714"/>
        <w:contextualSpacing/>
        <w:rPr>
          <w:rFonts w:ascii="Arial Nova Cond Light" w:eastAsia="Arial" w:hAnsi="Arial Nova Cond Light"/>
          <w:sz w:val="12"/>
          <w:szCs w:val="12"/>
        </w:rPr>
      </w:pPr>
    </w:p>
    <w:p w14:paraId="2F7D8C15" w14:textId="77777777" w:rsidR="00FA2A31" w:rsidRPr="00FA2A31" w:rsidRDefault="00FA2A31" w:rsidP="00FA2A31">
      <w:pPr>
        <w:numPr>
          <w:ilvl w:val="0"/>
          <w:numId w:val="17"/>
        </w:numPr>
        <w:spacing w:before="120" w:after="120" w:line="276" w:lineRule="auto"/>
        <w:ind w:left="567" w:hanging="425"/>
        <w:contextualSpacing/>
        <w:jc w:val="both"/>
        <w:rPr>
          <w:rFonts w:ascii="Arial Nova Cond Light" w:eastAsia="Arial" w:hAnsi="Arial Nova Cond Light"/>
          <w:sz w:val="24"/>
          <w:szCs w:val="24"/>
        </w:rPr>
      </w:pPr>
      <w:r w:rsidRPr="00FA2A31">
        <w:rPr>
          <w:rFonts w:ascii="Arial Nova Cond Light" w:eastAsia="Arial" w:hAnsi="Arial Nova Cond Light"/>
          <w:sz w:val="24"/>
          <w:szCs w:val="24"/>
          <w:lang w:val="en"/>
        </w:rPr>
        <w:t>Assess actual purchasing behavior, including frequency and context of purchase, types of products purchased, and acquisition and distribution channels used, including but not limited to modern retail, specialized/ethnic stores, traditional markets, and e-commerce platforms, including:</w:t>
      </w:r>
    </w:p>
    <w:p w14:paraId="7E73D7A5" w14:textId="77777777" w:rsidR="00FA2A31" w:rsidRPr="00FA2A31" w:rsidRDefault="00FA2A31" w:rsidP="00FA2A31">
      <w:pPr>
        <w:numPr>
          <w:ilvl w:val="0"/>
          <w:numId w:val="19"/>
        </w:numPr>
        <w:spacing w:before="120" w:after="120" w:line="276" w:lineRule="auto"/>
        <w:ind w:left="851" w:hanging="294"/>
        <w:contextualSpacing/>
        <w:rPr>
          <w:rFonts w:ascii="Arial Nova Cond Light" w:eastAsia="Arial" w:hAnsi="Arial Nova Cond Light"/>
          <w:sz w:val="24"/>
          <w:szCs w:val="24"/>
        </w:rPr>
      </w:pPr>
      <w:r w:rsidRPr="00FA2A31">
        <w:rPr>
          <w:rFonts w:ascii="Arial Nova Cond Light" w:eastAsia="Arial" w:hAnsi="Arial Nova Cond Light"/>
          <w:sz w:val="24"/>
          <w:szCs w:val="24"/>
        </w:rPr>
        <w:lastRenderedPageBreak/>
        <w:t xml:space="preserve">Analyze consumer purchasing behavior, </w:t>
      </w:r>
      <w:proofErr w:type="gramStart"/>
      <w:r w:rsidRPr="00FA2A31">
        <w:rPr>
          <w:rFonts w:ascii="Arial Nova Cond Light" w:eastAsia="Arial" w:hAnsi="Arial Nova Cond Light"/>
          <w:sz w:val="24"/>
          <w:szCs w:val="24"/>
        </w:rPr>
        <w:t>including:</w:t>
      </w:r>
      <w:proofErr w:type="gramEnd"/>
      <w:r w:rsidRPr="00FA2A31">
        <w:rPr>
          <w:rFonts w:ascii="Arial Nova Cond Light" w:eastAsia="Arial" w:hAnsi="Arial Nova Cond Light"/>
          <w:sz w:val="24"/>
          <w:szCs w:val="24"/>
        </w:rPr>
        <w:t xml:space="preserve"> frequency of purchase; product categories purchased; consumption context (daily, occasional, seasonal): </w:t>
      </w:r>
    </w:p>
    <w:p w14:paraId="3D24C2DD" w14:textId="77777777" w:rsidR="00FA2A31" w:rsidRPr="00FA2A31" w:rsidRDefault="00FA2A31" w:rsidP="00FA2A31">
      <w:pPr>
        <w:numPr>
          <w:ilvl w:val="0"/>
          <w:numId w:val="19"/>
        </w:numPr>
        <w:spacing w:before="120" w:after="120" w:line="276" w:lineRule="auto"/>
        <w:ind w:left="851" w:hanging="294"/>
        <w:contextualSpacing/>
        <w:rPr>
          <w:rFonts w:ascii="Arial Nova Cond Light" w:eastAsia="Arial" w:hAnsi="Arial Nova Cond Light"/>
          <w:sz w:val="24"/>
          <w:szCs w:val="24"/>
        </w:rPr>
      </w:pPr>
      <w:r w:rsidRPr="00FA2A31">
        <w:rPr>
          <w:rFonts w:ascii="Arial Nova Cond Light" w:eastAsia="Arial" w:hAnsi="Arial Nova Cond Light"/>
          <w:sz w:val="24"/>
          <w:szCs w:val="24"/>
        </w:rPr>
        <w:t xml:space="preserve">Map the consumer decision-making process from awareness to </w:t>
      </w:r>
      <w:proofErr w:type="gramStart"/>
      <w:r w:rsidRPr="00FA2A31">
        <w:rPr>
          <w:rFonts w:ascii="Arial Nova Cond Light" w:eastAsia="Arial" w:hAnsi="Arial Nova Cond Light"/>
          <w:sz w:val="24"/>
          <w:szCs w:val="24"/>
        </w:rPr>
        <w:t>purchase;</w:t>
      </w:r>
      <w:proofErr w:type="gramEnd"/>
      <w:r w:rsidRPr="00FA2A31">
        <w:rPr>
          <w:rFonts w:ascii="Arial Nova Cond Light" w:eastAsia="Arial" w:hAnsi="Arial Nova Cond Light"/>
          <w:sz w:val="24"/>
          <w:szCs w:val="24"/>
        </w:rPr>
        <w:t xml:space="preserve"> </w:t>
      </w:r>
    </w:p>
    <w:p w14:paraId="46545DBE" w14:textId="77777777" w:rsidR="00FA2A31" w:rsidRPr="00FA2A31" w:rsidRDefault="00FA2A31" w:rsidP="00FA2A31">
      <w:pPr>
        <w:numPr>
          <w:ilvl w:val="0"/>
          <w:numId w:val="19"/>
        </w:numPr>
        <w:spacing w:before="120" w:after="120" w:line="276" w:lineRule="auto"/>
        <w:ind w:left="851" w:hanging="294"/>
        <w:contextualSpacing/>
        <w:rPr>
          <w:rFonts w:ascii="Arial Nova Cond Light" w:eastAsia="Arial" w:hAnsi="Arial Nova Cond Light"/>
          <w:sz w:val="24"/>
          <w:szCs w:val="24"/>
        </w:rPr>
      </w:pPr>
      <w:r w:rsidRPr="00FA2A31">
        <w:rPr>
          <w:rFonts w:ascii="Arial Nova Cond Light" w:eastAsia="Arial" w:hAnsi="Arial Nova Cond Light"/>
          <w:sz w:val="24"/>
          <w:szCs w:val="24"/>
        </w:rPr>
        <w:t xml:space="preserve">Identify and assess distribution and acquisition channels, </w:t>
      </w:r>
      <w:proofErr w:type="gramStart"/>
      <w:r w:rsidRPr="00FA2A31">
        <w:rPr>
          <w:rFonts w:ascii="Arial Nova Cond Light" w:eastAsia="Arial" w:hAnsi="Arial Nova Cond Light"/>
          <w:sz w:val="24"/>
          <w:szCs w:val="24"/>
        </w:rPr>
        <w:t>including:</w:t>
      </w:r>
      <w:proofErr w:type="gramEnd"/>
      <w:r w:rsidRPr="00FA2A31">
        <w:rPr>
          <w:rFonts w:ascii="Arial Nova Cond Light" w:eastAsia="Arial" w:hAnsi="Arial Nova Cond Light"/>
          <w:sz w:val="24"/>
          <w:szCs w:val="24"/>
        </w:rPr>
        <w:t xml:space="preserve"> modern retail chains (e.g., Kaufland, Carrefour, Lidl); specialized/ethnic stores; traditional markets; </w:t>
      </w:r>
      <w:proofErr w:type="spellStart"/>
      <w:r w:rsidRPr="00FA2A31">
        <w:rPr>
          <w:rFonts w:ascii="Arial Nova Cond Light" w:eastAsia="Arial" w:hAnsi="Arial Nova Cond Light"/>
          <w:sz w:val="24"/>
          <w:szCs w:val="24"/>
        </w:rPr>
        <w:t>HoReCa</w:t>
      </w:r>
      <w:proofErr w:type="spellEnd"/>
      <w:r w:rsidRPr="00FA2A31">
        <w:rPr>
          <w:rFonts w:ascii="Arial Nova Cond Light" w:eastAsia="Arial" w:hAnsi="Arial Nova Cond Light"/>
          <w:sz w:val="24"/>
          <w:szCs w:val="24"/>
        </w:rPr>
        <w:t xml:space="preserve"> sector; E-commerce platforms. </w:t>
      </w:r>
    </w:p>
    <w:p w14:paraId="2D9D2A7A" w14:textId="77777777" w:rsidR="00FA2A31" w:rsidRPr="00FA2A31" w:rsidRDefault="00FA2A31" w:rsidP="00FA2A31">
      <w:pPr>
        <w:numPr>
          <w:ilvl w:val="0"/>
          <w:numId w:val="19"/>
        </w:numPr>
        <w:spacing w:before="120" w:after="120" w:line="276" w:lineRule="auto"/>
        <w:ind w:left="851" w:hanging="294"/>
        <w:contextualSpacing/>
        <w:rPr>
          <w:rFonts w:ascii="Arial Nova Cond Light" w:eastAsia="Arial" w:hAnsi="Arial Nova Cond Light"/>
          <w:sz w:val="24"/>
          <w:szCs w:val="24"/>
        </w:rPr>
      </w:pPr>
      <w:r w:rsidRPr="00FA2A31">
        <w:rPr>
          <w:rFonts w:ascii="Arial Nova Cond Light" w:eastAsia="Arial" w:hAnsi="Arial Nova Cond Light"/>
          <w:sz w:val="24"/>
          <w:szCs w:val="24"/>
        </w:rPr>
        <w:t xml:space="preserve">Evaluate channel performance, including availability, visibility, pricing, and merchandising. </w:t>
      </w:r>
    </w:p>
    <w:p w14:paraId="017345BE" w14:textId="77777777" w:rsidR="00FA2A31" w:rsidRPr="00FA2A31" w:rsidRDefault="00FA2A31" w:rsidP="00FA2A31">
      <w:pPr>
        <w:numPr>
          <w:ilvl w:val="0"/>
          <w:numId w:val="19"/>
        </w:numPr>
        <w:spacing w:before="120" w:after="240" w:line="276" w:lineRule="auto"/>
        <w:ind w:left="851" w:hanging="295"/>
        <w:rPr>
          <w:rFonts w:ascii="Arial Nova Cond Light" w:eastAsia="Arial" w:hAnsi="Arial Nova Cond Light"/>
          <w:sz w:val="24"/>
          <w:szCs w:val="24"/>
        </w:rPr>
      </w:pPr>
      <w:r w:rsidRPr="00FA2A31">
        <w:rPr>
          <w:rFonts w:ascii="Arial Nova Cond Light" w:eastAsia="Arial" w:hAnsi="Arial Nova Cond Light"/>
          <w:sz w:val="24"/>
          <w:szCs w:val="24"/>
        </w:rPr>
        <w:t>Identify market access constraints, including logistical, regulatory, and commercial barriers.</w:t>
      </w:r>
    </w:p>
    <w:p w14:paraId="3E473F13" w14:textId="77777777" w:rsidR="00FA2A31" w:rsidRPr="00FA2A31" w:rsidRDefault="00FA2A31" w:rsidP="00FA2A31">
      <w:pPr>
        <w:numPr>
          <w:ilvl w:val="0"/>
          <w:numId w:val="17"/>
        </w:numPr>
        <w:spacing w:before="60" w:after="240" w:line="276" w:lineRule="auto"/>
        <w:ind w:left="426" w:hanging="284"/>
        <w:contextualSpacing/>
        <w:jc w:val="both"/>
        <w:rPr>
          <w:rFonts w:ascii="Arial Nova Cond Light" w:eastAsia="Arial" w:hAnsi="Arial Nova Cond Light" w:cs="Arial"/>
          <w:szCs w:val="22"/>
          <w:lang w:val="en"/>
        </w:rPr>
      </w:pPr>
      <w:r w:rsidRPr="00FA2A31">
        <w:rPr>
          <w:rFonts w:ascii="Arial Nova Cond Light" w:eastAsia="Arial" w:hAnsi="Arial Nova Cond Light"/>
          <w:sz w:val="24"/>
          <w:szCs w:val="24"/>
          <w:lang w:val="en"/>
        </w:rPr>
        <w:t>Analyze consumer interest and behavior and identify relevant communication channels influencing purchasing decisions, followed by segmentation of consumers according to socio-demographic and generational criteria (e.g., Gen Z, Millennials, Gen X, Baby Boomers), including:</w:t>
      </w:r>
    </w:p>
    <w:p w14:paraId="4E4B8675" w14:textId="77777777" w:rsidR="00FA2A31" w:rsidRPr="00FA2A31" w:rsidRDefault="00FA2A31" w:rsidP="00FA2A31">
      <w:pPr>
        <w:numPr>
          <w:ilvl w:val="0"/>
          <w:numId w:val="20"/>
        </w:numPr>
        <w:spacing w:before="60" w:after="240" w:line="276" w:lineRule="auto"/>
        <w:ind w:left="851" w:hanging="284"/>
        <w:contextualSpacing/>
        <w:jc w:val="both"/>
        <w:rPr>
          <w:rFonts w:ascii="Arial Nova Cond Light" w:eastAsia="Arial" w:hAnsi="Arial Nova Cond Light"/>
          <w:sz w:val="24"/>
          <w:szCs w:val="24"/>
        </w:rPr>
      </w:pPr>
      <w:r w:rsidRPr="00FA2A31">
        <w:rPr>
          <w:rFonts w:ascii="Arial Nova Cond Light" w:eastAsia="Arial" w:hAnsi="Arial Nova Cond Light"/>
          <w:sz w:val="24"/>
          <w:szCs w:val="24"/>
        </w:rPr>
        <w:t xml:space="preserve">Identify and analyze key drivers of consumer purchasing decisions. </w:t>
      </w:r>
    </w:p>
    <w:p w14:paraId="4272118B" w14:textId="77777777" w:rsidR="00FA2A31" w:rsidRPr="00FA2A31" w:rsidRDefault="00FA2A31" w:rsidP="00FA2A31">
      <w:pPr>
        <w:numPr>
          <w:ilvl w:val="0"/>
          <w:numId w:val="20"/>
        </w:numPr>
        <w:spacing w:before="60" w:after="240" w:line="276" w:lineRule="auto"/>
        <w:ind w:left="851" w:hanging="284"/>
        <w:contextualSpacing/>
        <w:jc w:val="both"/>
        <w:rPr>
          <w:rFonts w:ascii="Arial Nova Cond Light" w:eastAsia="Arial" w:hAnsi="Arial Nova Cond Light"/>
          <w:sz w:val="24"/>
          <w:szCs w:val="24"/>
        </w:rPr>
      </w:pPr>
      <w:r w:rsidRPr="00FA2A31">
        <w:rPr>
          <w:rFonts w:ascii="Arial Nova Cond Light" w:eastAsia="Arial" w:hAnsi="Arial Nova Cond Light"/>
          <w:sz w:val="24"/>
          <w:szCs w:val="24"/>
        </w:rPr>
        <w:t xml:space="preserve">Assess information sources and communication channels influencing consumer behavior. </w:t>
      </w:r>
    </w:p>
    <w:p w14:paraId="2D17CF93" w14:textId="77777777" w:rsidR="00FA2A31" w:rsidRPr="00FA2A31" w:rsidRDefault="00FA2A31" w:rsidP="00FA2A31">
      <w:pPr>
        <w:numPr>
          <w:ilvl w:val="0"/>
          <w:numId w:val="20"/>
        </w:numPr>
        <w:spacing w:before="60" w:after="240" w:line="276" w:lineRule="auto"/>
        <w:ind w:left="851" w:hanging="284"/>
        <w:contextualSpacing/>
        <w:jc w:val="both"/>
        <w:rPr>
          <w:rFonts w:ascii="Arial Nova Cond Light" w:eastAsia="Arial" w:hAnsi="Arial Nova Cond Light"/>
          <w:sz w:val="24"/>
          <w:szCs w:val="24"/>
        </w:rPr>
      </w:pPr>
      <w:r w:rsidRPr="00FA2A31">
        <w:rPr>
          <w:rFonts w:ascii="Arial Nova Cond Light" w:eastAsia="Arial" w:hAnsi="Arial Nova Cond Light"/>
          <w:sz w:val="24"/>
          <w:szCs w:val="24"/>
        </w:rPr>
        <w:t xml:space="preserve">Evaluate effectiveness of existing marketing and promotional approaches. </w:t>
      </w:r>
    </w:p>
    <w:p w14:paraId="0582F839" w14:textId="77777777" w:rsidR="00FA2A31" w:rsidRPr="00FA2A31" w:rsidRDefault="00FA2A31" w:rsidP="00FA2A31">
      <w:pPr>
        <w:numPr>
          <w:ilvl w:val="0"/>
          <w:numId w:val="20"/>
        </w:numPr>
        <w:spacing w:before="60" w:after="240" w:line="276" w:lineRule="auto"/>
        <w:ind w:left="851" w:hanging="284"/>
        <w:contextualSpacing/>
        <w:jc w:val="both"/>
        <w:rPr>
          <w:rFonts w:ascii="Arial Nova Cond Light" w:eastAsia="Arial" w:hAnsi="Arial Nova Cond Light"/>
          <w:sz w:val="24"/>
          <w:szCs w:val="24"/>
        </w:rPr>
      </w:pPr>
      <w:r w:rsidRPr="00FA2A31">
        <w:rPr>
          <w:rFonts w:ascii="Arial Nova Cond Light" w:eastAsia="Arial" w:hAnsi="Arial Nova Cond Light"/>
          <w:sz w:val="24"/>
          <w:szCs w:val="24"/>
        </w:rPr>
        <w:t xml:space="preserve">Conduct consumer segmentation analysis, </w:t>
      </w:r>
      <w:proofErr w:type="gramStart"/>
      <w:r w:rsidRPr="00FA2A31">
        <w:rPr>
          <w:rFonts w:ascii="Arial Nova Cond Light" w:eastAsia="Arial" w:hAnsi="Arial Nova Cond Light"/>
          <w:sz w:val="24"/>
          <w:szCs w:val="24"/>
        </w:rPr>
        <w:t>including:</w:t>
      </w:r>
      <w:proofErr w:type="gramEnd"/>
      <w:r w:rsidRPr="00FA2A31">
        <w:rPr>
          <w:rFonts w:ascii="Arial Nova Cond Light" w:eastAsia="Arial" w:hAnsi="Arial Nova Cond Light"/>
          <w:sz w:val="24"/>
          <w:szCs w:val="24"/>
        </w:rPr>
        <w:t xml:space="preserve"> socio-demographic segmentation; generational cohorts (Gen Z, Millennials, Gen X, Baby Boomers); behavioral and psychographic segmentation. </w:t>
      </w:r>
    </w:p>
    <w:p w14:paraId="0C795091" w14:textId="77777777" w:rsidR="00FA2A31" w:rsidRPr="00FA2A31" w:rsidRDefault="00FA2A31" w:rsidP="00FA2A31">
      <w:pPr>
        <w:numPr>
          <w:ilvl w:val="0"/>
          <w:numId w:val="20"/>
        </w:numPr>
        <w:spacing w:before="60" w:after="240" w:line="276" w:lineRule="auto"/>
        <w:ind w:left="851" w:hanging="284"/>
        <w:contextualSpacing/>
        <w:jc w:val="both"/>
        <w:rPr>
          <w:rFonts w:ascii="Arial Nova Cond Light" w:eastAsia="Arial" w:hAnsi="Arial Nova Cond Light"/>
          <w:sz w:val="24"/>
          <w:szCs w:val="24"/>
        </w:rPr>
      </w:pPr>
      <w:r w:rsidRPr="00FA2A31">
        <w:rPr>
          <w:rFonts w:ascii="Arial Nova Cond Light" w:eastAsia="Arial" w:hAnsi="Arial Nova Cond Light"/>
          <w:sz w:val="24"/>
          <w:szCs w:val="24"/>
        </w:rPr>
        <w:t xml:space="preserve">Develop consumer </w:t>
      </w:r>
      <w:proofErr w:type="gramStart"/>
      <w:r w:rsidRPr="00FA2A31">
        <w:rPr>
          <w:rFonts w:ascii="Arial Nova Cond Light" w:eastAsia="Arial" w:hAnsi="Arial Nova Cond Light"/>
          <w:sz w:val="24"/>
          <w:szCs w:val="24"/>
        </w:rPr>
        <w:t>personas</w:t>
      </w:r>
      <w:proofErr w:type="gramEnd"/>
      <w:r w:rsidRPr="00FA2A31">
        <w:rPr>
          <w:rFonts w:ascii="Arial Nova Cond Light" w:eastAsia="Arial" w:hAnsi="Arial Nova Cond Light"/>
          <w:sz w:val="24"/>
          <w:szCs w:val="24"/>
        </w:rPr>
        <w:t xml:space="preserve"> and identify priority target segments. </w:t>
      </w:r>
    </w:p>
    <w:p w14:paraId="25148473" w14:textId="77777777" w:rsidR="00FA2A31" w:rsidRPr="00FA2A31" w:rsidRDefault="00FA2A31" w:rsidP="00FA2A31">
      <w:pPr>
        <w:numPr>
          <w:ilvl w:val="0"/>
          <w:numId w:val="20"/>
        </w:numPr>
        <w:spacing w:before="60" w:after="240" w:line="276" w:lineRule="auto"/>
        <w:ind w:left="851" w:hanging="284"/>
        <w:contextualSpacing/>
        <w:jc w:val="both"/>
        <w:rPr>
          <w:rFonts w:ascii="Arial Nova Cond Light" w:eastAsia="Arial" w:hAnsi="Arial Nova Cond Light"/>
          <w:sz w:val="24"/>
          <w:szCs w:val="24"/>
          <w:lang w:val="en"/>
        </w:rPr>
      </w:pPr>
      <w:r w:rsidRPr="00FA2A31">
        <w:rPr>
          <w:rFonts w:ascii="Arial Nova Cond Light" w:eastAsia="Arial" w:hAnsi="Arial Nova Cond Light"/>
          <w:sz w:val="24"/>
          <w:szCs w:val="24"/>
        </w:rPr>
        <w:t>Analyze segment-specific preferences and communication channel effectiveness.</w:t>
      </w:r>
    </w:p>
    <w:p w14:paraId="1F29E4FB" w14:textId="77777777" w:rsidR="00FA2A31" w:rsidRPr="00FA2A31" w:rsidRDefault="00FA2A31" w:rsidP="00FA2A31">
      <w:pPr>
        <w:spacing w:before="60" w:after="60" w:line="276" w:lineRule="auto"/>
        <w:ind w:firstLine="567"/>
        <w:rPr>
          <w:rFonts w:ascii="Arial Nova Cond Light" w:eastAsia="Arial" w:hAnsi="Arial Nova Cond Light"/>
          <w:b/>
          <w:bCs/>
          <w:sz w:val="24"/>
          <w:szCs w:val="24"/>
          <w:lang w:val="en"/>
        </w:rPr>
      </w:pPr>
      <w:r w:rsidRPr="00FA2A31">
        <w:rPr>
          <w:rFonts w:ascii="Arial Nova Cond Light" w:eastAsia="Arial" w:hAnsi="Arial Nova Cond Light"/>
          <w:b/>
          <w:bCs/>
          <w:sz w:val="24"/>
          <w:szCs w:val="24"/>
          <w:lang w:val="en"/>
        </w:rPr>
        <w:t>Phase III – Strategy and Action Plan Development</w:t>
      </w:r>
    </w:p>
    <w:p w14:paraId="25422350" w14:textId="77777777" w:rsidR="00FA2A31" w:rsidRPr="00FA2A31" w:rsidRDefault="00FA2A31" w:rsidP="00FA2A31">
      <w:pPr>
        <w:spacing w:before="60" w:after="60" w:line="276" w:lineRule="auto"/>
        <w:jc w:val="both"/>
        <w:rPr>
          <w:rFonts w:ascii="Arial Nova Cond Light" w:eastAsia="Arial" w:hAnsi="Arial Nova Cond Light"/>
          <w:sz w:val="24"/>
          <w:szCs w:val="24"/>
        </w:rPr>
      </w:pPr>
      <w:r w:rsidRPr="00FA2A31">
        <w:rPr>
          <w:rFonts w:ascii="Arial Nova Cond Light" w:eastAsia="Arial" w:hAnsi="Arial Nova Cond Light"/>
          <w:sz w:val="24"/>
          <w:szCs w:val="24"/>
          <w:lang w:val="en"/>
        </w:rPr>
        <w:t xml:space="preserve">Under this stage, the Consultant shall consolidate findings from analytical components and </w:t>
      </w:r>
      <w:r w:rsidRPr="00FA2A31">
        <w:rPr>
          <w:rFonts w:ascii="Arial Nova Cond Light" w:eastAsia="Arial" w:hAnsi="Arial Nova Cond Light"/>
          <w:sz w:val="24"/>
          <w:szCs w:val="24"/>
        </w:rPr>
        <w:t>identify key constraints and market failures affecting the penetration of Moldovan products as well as high-potential product categories and market segments.</w:t>
      </w:r>
    </w:p>
    <w:p w14:paraId="75517B64" w14:textId="77777777" w:rsidR="00FA2A31" w:rsidRPr="00FA2A31" w:rsidRDefault="00FA2A31" w:rsidP="00FA2A31">
      <w:pPr>
        <w:spacing w:before="60" w:after="60" w:line="276" w:lineRule="auto"/>
        <w:jc w:val="both"/>
        <w:rPr>
          <w:rFonts w:ascii="Arial Nova Cond Light" w:eastAsia="Arial" w:hAnsi="Arial Nova Cond Light"/>
          <w:sz w:val="24"/>
          <w:szCs w:val="24"/>
          <w:lang w:val="en"/>
        </w:rPr>
      </w:pPr>
      <w:r w:rsidRPr="00FA2A31">
        <w:rPr>
          <w:rFonts w:ascii="Arial Nova Cond Light" w:eastAsia="Arial" w:hAnsi="Arial Nova Cond Light"/>
          <w:sz w:val="24"/>
          <w:szCs w:val="24"/>
          <w:lang w:val="en"/>
        </w:rPr>
        <w:t>Based on key findings, formulate actionable recommendations, including:</w:t>
      </w:r>
    </w:p>
    <w:p w14:paraId="51F7A888" w14:textId="77777777" w:rsidR="00FA2A31" w:rsidRPr="00FA2A31" w:rsidRDefault="00FA2A31" w:rsidP="00FA2A31">
      <w:pPr>
        <w:numPr>
          <w:ilvl w:val="0"/>
          <w:numId w:val="21"/>
        </w:numPr>
        <w:spacing w:before="60" w:after="60" w:line="276" w:lineRule="auto"/>
        <w:ind w:hanging="294"/>
        <w:contextualSpacing/>
        <w:jc w:val="both"/>
        <w:rPr>
          <w:rFonts w:ascii="Arial Nova Cond Light" w:eastAsia="Arial" w:hAnsi="Arial Nova Cond Light"/>
          <w:sz w:val="24"/>
          <w:szCs w:val="24"/>
          <w:lang w:val="en"/>
        </w:rPr>
      </w:pPr>
      <w:r w:rsidRPr="00FA2A31">
        <w:rPr>
          <w:rFonts w:ascii="Arial Nova Cond Light" w:eastAsia="Arial" w:hAnsi="Arial Nova Cond Light"/>
          <w:sz w:val="24"/>
          <w:szCs w:val="24"/>
          <w:lang w:val="en"/>
        </w:rPr>
        <w:t xml:space="preserve">An integrated communication, promotion, and commercial activation strategy for Moldovan products on the Romanian market, including definition of strategic objectives, positioning, target audiences, channel mix, and required resources. </w:t>
      </w:r>
    </w:p>
    <w:p w14:paraId="25095754" w14:textId="77777777" w:rsidR="00FA2A31" w:rsidRPr="00FA2A31" w:rsidRDefault="00FA2A31" w:rsidP="00FA2A31">
      <w:pPr>
        <w:numPr>
          <w:ilvl w:val="0"/>
          <w:numId w:val="21"/>
        </w:numPr>
        <w:spacing w:before="60" w:after="60" w:line="276" w:lineRule="auto"/>
        <w:ind w:hanging="294"/>
        <w:contextualSpacing/>
        <w:jc w:val="both"/>
        <w:rPr>
          <w:rFonts w:ascii="Arial Nova Cond Light" w:eastAsia="Arial" w:hAnsi="Arial Nova Cond Light"/>
          <w:sz w:val="24"/>
          <w:szCs w:val="24"/>
          <w:lang w:val="en"/>
        </w:rPr>
      </w:pPr>
      <w:r w:rsidRPr="00FA2A31">
        <w:rPr>
          <w:rFonts w:ascii="Arial Nova Cond Light" w:eastAsia="Arial" w:hAnsi="Arial Nova Cond Light"/>
          <w:sz w:val="24"/>
          <w:szCs w:val="24"/>
          <w:lang w:val="en"/>
        </w:rPr>
        <w:t>A detailed Action Plan for promotional activities across relevant online and offline channels, as well as commercial activations in points of sale, selected and prioritized based on study findings and strategic objectives.</w:t>
      </w:r>
    </w:p>
    <w:p w14:paraId="7267F6E5" w14:textId="77777777" w:rsidR="00FA2A31" w:rsidRPr="00FA2A31" w:rsidRDefault="00FA2A31" w:rsidP="00FA2A31">
      <w:pPr>
        <w:numPr>
          <w:ilvl w:val="0"/>
          <w:numId w:val="21"/>
        </w:numPr>
        <w:spacing w:before="60" w:after="240" w:line="276" w:lineRule="auto"/>
        <w:ind w:hanging="295"/>
        <w:contextualSpacing/>
        <w:jc w:val="both"/>
        <w:rPr>
          <w:rFonts w:ascii="Arial Nova Cond Light" w:eastAsia="Arial" w:hAnsi="Arial Nova Cond Light" w:cs="Arial"/>
          <w:szCs w:val="22"/>
          <w:lang w:val="en"/>
        </w:rPr>
      </w:pPr>
      <w:r w:rsidRPr="00FA2A31">
        <w:rPr>
          <w:rFonts w:ascii="Arial Nova Cond Light" w:eastAsia="Arial" w:hAnsi="Arial Nova Cond Light"/>
          <w:sz w:val="24"/>
          <w:szCs w:val="24"/>
          <w:lang w:val="en"/>
        </w:rPr>
        <w:t>Monitoring and evaluation mechanisms for campaign effectiveness, including key performance indicators (reach, impressions, interactions, engagement), reporting arrangements, and mechanisms for adjustment based on interim results and market feedback.</w:t>
      </w:r>
    </w:p>
    <w:p w14:paraId="1977B70A" w14:textId="77777777" w:rsidR="00FA2A31" w:rsidRPr="00FA2A31" w:rsidRDefault="00FA2A31" w:rsidP="00FA2A31">
      <w:pPr>
        <w:spacing w:before="60" w:after="120"/>
        <w:jc w:val="both"/>
        <w:rPr>
          <w:rFonts w:ascii="Arial Nova Cond Light" w:eastAsia="Arial" w:hAnsi="Arial Nova Cond Light"/>
          <w:sz w:val="24"/>
          <w:szCs w:val="24"/>
          <w:lang w:val="en"/>
        </w:rPr>
      </w:pPr>
      <w:r w:rsidRPr="00FA2A31">
        <w:rPr>
          <w:rFonts w:ascii="Arial Nova Cond Light" w:eastAsia="Arial" w:hAnsi="Arial Nova Cond Light"/>
          <w:sz w:val="24"/>
          <w:szCs w:val="24"/>
          <w:lang w:val="en"/>
        </w:rPr>
        <w:t xml:space="preserve">The Action Plan shall include, </w:t>
      </w:r>
      <w:r w:rsidRPr="00FA2A31">
        <w:rPr>
          <w:rFonts w:ascii="Arial Nova Cond Light" w:eastAsia="Arial" w:hAnsi="Arial Nova Cond Light"/>
          <w:i/>
          <w:iCs/>
          <w:sz w:val="24"/>
          <w:szCs w:val="24"/>
          <w:lang w:val="en"/>
        </w:rPr>
        <w:t>inter alia</w:t>
      </w:r>
      <w:r w:rsidRPr="00FA2A31">
        <w:rPr>
          <w:rFonts w:ascii="Arial Nova Cond Light" w:eastAsia="Arial" w:hAnsi="Arial Nova Cond Light"/>
          <w:sz w:val="24"/>
          <w:szCs w:val="24"/>
          <w:lang w:val="en"/>
        </w:rPr>
        <w:t>, the following channel mix and KPIs:</w:t>
      </w:r>
    </w:p>
    <w:p w14:paraId="20B5BA40" w14:textId="77777777" w:rsidR="00FA2A31" w:rsidRPr="00FA2A31" w:rsidRDefault="00FA2A31" w:rsidP="00FA2A31">
      <w:pPr>
        <w:numPr>
          <w:ilvl w:val="0"/>
          <w:numId w:val="23"/>
        </w:numPr>
        <w:spacing w:before="60" w:after="60" w:line="276" w:lineRule="auto"/>
        <w:contextualSpacing/>
        <w:rPr>
          <w:rFonts w:ascii="Arial Nova Cond Light" w:eastAsia="Arial" w:hAnsi="Arial Nova Cond Light"/>
          <w:sz w:val="24"/>
          <w:szCs w:val="24"/>
          <w:lang w:val="en"/>
        </w:rPr>
      </w:pPr>
      <w:r w:rsidRPr="00FA2A31">
        <w:rPr>
          <w:rFonts w:ascii="Arial Nova Cond Light" w:eastAsia="Arial" w:hAnsi="Arial Nova Cond Light"/>
          <w:sz w:val="24"/>
          <w:szCs w:val="24"/>
          <w:lang w:val="en"/>
        </w:rPr>
        <w:t xml:space="preserve">Digital campaign (minimum 4 weeks in duration). KPI - minimum reach of 1,000,000 </w:t>
      </w:r>
      <w:proofErr w:type="gramStart"/>
      <w:r w:rsidRPr="00FA2A31">
        <w:rPr>
          <w:rFonts w:ascii="Arial Nova Cond Light" w:eastAsia="Arial" w:hAnsi="Arial Nova Cond Light"/>
          <w:sz w:val="24"/>
          <w:szCs w:val="24"/>
          <w:lang w:val="en"/>
        </w:rPr>
        <w:t>persons</w:t>
      </w:r>
      <w:proofErr w:type="gramEnd"/>
      <w:r w:rsidRPr="00FA2A31">
        <w:rPr>
          <w:rFonts w:ascii="Arial Nova Cond Light" w:eastAsia="Arial" w:hAnsi="Arial Nova Cond Light"/>
          <w:sz w:val="24"/>
          <w:szCs w:val="24"/>
          <w:lang w:val="en"/>
        </w:rPr>
        <w:t>; minimum 2,500,000 impressions.</w:t>
      </w:r>
    </w:p>
    <w:p w14:paraId="76B6E4E4" w14:textId="77777777" w:rsidR="00FA2A31" w:rsidRPr="00FA2A31" w:rsidRDefault="00FA2A31" w:rsidP="00FA2A31">
      <w:pPr>
        <w:numPr>
          <w:ilvl w:val="0"/>
          <w:numId w:val="23"/>
        </w:numPr>
        <w:spacing w:before="60" w:after="60" w:line="276" w:lineRule="auto"/>
        <w:contextualSpacing/>
        <w:rPr>
          <w:rFonts w:ascii="Arial Nova Cond Light" w:eastAsia="Arial" w:hAnsi="Arial Nova Cond Light" w:cs="Arial"/>
          <w:szCs w:val="22"/>
          <w:lang w:val="en"/>
        </w:rPr>
      </w:pPr>
      <w:r w:rsidRPr="00FA2A31">
        <w:rPr>
          <w:rFonts w:ascii="Arial Nova Cond Light" w:eastAsia="Arial" w:hAnsi="Arial Nova Cond Light"/>
          <w:sz w:val="24"/>
          <w:szCs w:val="24"/>
          <w:lang w:val="en"/>
        </w:rPr>
        <w:t>Retail trade marketing campaigns (minimum 2 campaigns). KPI - minimum 4 activated locations; minimum 8,000 direct interactions.</w:t>
      </w:r>
    </w:p>
    <w:p w14:paraId="6177EF25" w14:textId="77777777" w:rsidR="00FA2A31" w:rsidRPr="00FA2A31" w:rsidRDefault="00FA2A31" w:rsidP="00FA2A31">
      <w:pPr>
        <w:numPr>
          <w:ilvl w:val="0"/>
          <w:numId w:val="23"/>
        </w:numPr>
        <w:spacing w:before="60" w:after="60" w:line="276" w:lineRule="auto"/>
        <w:contextualSpacing/>
        <w:rPr>
          <w:rFonts w:ascii="Arial Nova Cond Light" w:eastAsia="Arial" w:hAnsi="Arial Nova Cond Light"/>
          <w:sz w:val="24"/>
          <w:szCs w:val="24"/>
          <w:lang w:val="en"/>
        </w:rPr>
      </w:pPr>
      <w:r w:rsidRPr="00FA2A31">
        <w:rPr>
          <w:rFonts w:ascii="Arial Nova Cond Light" w:eastAsia="Arial" w:hAnsi="Arial Nova Cond Light"/>
          <w:sz w:val="24"/>
          <w:szCs w:val="24"/>
          <w:lang w:val="en"/>
        </w:rPr>
        <w:t xml:space="preserve">OOH and urban media campaign. KPI - minimum 2 advertising surfaces; minimum 14 days; estimated reach of at least 500,000 </w:t>
      </w:r>
      <w:proofErr w:type="gramStart"/>
      <w:r w:rsidRPr="00FA2A31">
        <w:rPr>
          <w:rFonts w:ascii="Arial Nova Cond Light" w:eastAsia="Arial" w:hAnsi="Arial Nova Cond Light"/>
          <w:sz w:val="24"/>
          <w:szCs w:val="24"/>
          <w:lang w:val="en"/>
        </w:rPr>
        <w:t>persons</w:t>
      </w:r>
      <w:proofErr w:type="gramEnd"/>
      <w:r w:rsidRPr="00FA2A31">
        <w:rPr>
          <w:rFonts w:ascii="Arial Nova Cond Light" w:eastAsia="Arial" w:hAnsi="Arial Nova Cond Light"/>
          <w:sz w:val="24"/>
          <w:szCs w:val="24"/>
          <w:lang w:val="en"/>
        </w:rPr>
        <w:t>.</w:t>
      </w:r>
    </w:p>
    <w:p w14:paraId="511E4312" w14:textId="77777777" w:rsidR="00FA2A31" w:rsidRPr="00FA2A31" w:rsidRDefault="00FA2A31" w:rsidP="00FA2A31">
      <w:pPr>
        <w:numPr>
          <w:ilvl w:val="0"/>
          <w:numId w:val="23"/>
        </w:numPr>
        <w:spacing w:before="60" w:after="60" w:line="276" w:lineRule="auto"/>
        <w:contextualSpacing/>
        <w:rPr>
          <w:rFonts w:ascii="Arial Nova Cond Light" w:eastAsia="Arial" w:hAnsi="Arial Nova Cond Light"/>
          <w:sz w:val="24"/>
          <w:szCs w:val="24"/>
          <w:lang w:val="en"/>
        </w:rPr>
      </w:pPr>
      <w:r w:rsidRPr="00FA2A31">
        <w:rPr>
          <w:rFonts w:ascii="Arial Nova Cond Light" w:eastAsia="Arial" w:hAnsi="Arial Nova Cond Light"/>
          <w:sz w:val="24"/>
          <w:szCs w:val="24"/>
          <w:lang w:val="en"/>
        </w:rPr>
        <w:t>Social media and owned channels (minimum 12 posts RO/EN). KPI - cumulative reach of minimum 500,000; engagement rate minimum 3%.</w:t>
      </w:r>
    </w:p>
    <w:p w14:paraId="10FFE135" w14:textId="77777777" w:rsidR="00FA2A31" w:rsidRPr="00FA2A31" w:rsidRDefault="00FA2A31" w:rsidP="00FA2A31">
      <w:pPr>
        <w:numPr>
          <w:ilvl w:val="0"/>
          <w:numId w:val="23"/>
        </w:numPr>
        <w:spacing w:before="60" w:after="60" w:line="276" w:lineRule="auto"/>
        <w:contextualSpacing/>
        <w:rPr>
          <w:rFonts w:ascii="Arial Nova Cond Light" w:eastAsia="Arial" w:hAnsi="Arial Nova Cond Light"/>
          <w:sz w:val="24"/>
          <w:szCs w:val="24"/>
          <w:lang w:val="en"/>
        </w:rPr>
      </w:pPr>
      <w:r w:rsidRPr="00FA2A31">
        <w:rPr>
          <w:rFonts w:ascii="Arial Nova Cond Light" w:eastAsia="Arial" w:hAnsi="Arial Nova Cond Light"/>
          <w:sz w:val="24"/>
          <w:szCs w:val="24"/>
          <w:lang w:val="en"/>
        </w:rPr>
        <w:lastRenderedPageBreak/>
        <w:t>Press Releases and Thematic Articles – minimum 5 press releases and 5 articles. KPI - minimum 10 validated media pick-ups.</w:t>
      </w:r>
    </w:p>
    <w:p w14:paraId="436F75A9" w14:textId="77777777" w:rsidR="00FA2A31" w:rsidRPr="00FA2A31" w:rsidRDefault="00FA2A31" w:rsidP="00FA2A31">
      <w:pPr>
        <w:numPr>
          <w:ilvl w:val="0"/>
          <w:numId w:val="23"/>
        </w:numPr>
        <w:spacing w:before="60" w:after="60" w:line="276" w:lineRule="auto"/>
        <w:contextualSpacing/>
        <w:rPr>
          <w:rFonts w:ascii="Arial Nova Cond Light" w:eastAsia="Arial" w:hAnsi="Arial Nova Cond Light"/>
          <w:sz w:val="24"/>
          <w:szCs w:val="24"/>
          <w:lang w:val="en"/>
        </w:rPr>
      </w:pPr>
      <w:r w:rsidRPr="00FA2A31">
        <w:rPr>
          <w:rFonts w:ascii="Arial Nova Cond Light" w:eastAsia="Arial" w:hAnsi="Arial Nova Cond Light"/>
          <w:sz w:val="24"/>
          <w:szCs w:val="24"/>
          <w:lang w:val="en"/>
        </w:rPr>
        <w:t>Media personality / TV collaborations (minimum 2). KPI - minimum 2 national-level media appearances.</w:t>
      </w:r>
    </w:p>
    <w:p w14:paraId="2601B235" w14:textId="77777777" w:rsidR="00FA2A31" w:rsidRPr="00FA2A31" w:rsidRDefault="00FA2A31" w:rsidP="00FA2A31">
      <w:pPr>
        <w:spacing w:before="240" w:after="60" w:line="276" w:lineRule="auto"/>
        <w:ind w:firstLine="425"/>
        <w:rPr>
          <w:rFonts w:ascii="Arial Nova Cond Light" w:eastAsia="Arial" w:hAnsi="Arial Nova Cond Light"/>
          <w:b/>
          <w:bCs/>
          <w:sz w:val="24"/>
          <w:szCs w:val="24"/>
          <w:lang w:val="en"/>
        </w:rPr>
      </w:pPr>
      <w:r w:rsidRPr="00FA2A31">
        <w:rPr>
          <w:rFonts w:ascii="Arial Nova Cond Light" w:eastAsia="Arial" w:hAnsi="Arial Nova Cond Light"/>
          <w:b/>
          <w:bCs/>
          <w:sz w:val="24"/>
          <w:szCs w:val="24"/>
          <w:lang w:val="en"/>
        </w:rPr>
        <w:t xml:space="preserve">Phase IV – Implementation of the campaign </w:t>
      </w:r>
    </w:p>
    <w:p w14:paraId="2A1E5E9E" w14:textId="77777777" w:rsidR="00FA2A31" w:rsidRPr="00FA2A31" w:rsidRDefault="00FA2A31" w:rsidP="00FA2A31">
      <w:pPr>
        <w:spacing w:before="60" w:after="60" w:line="276" w:lineRule="auto"/>
        <w:rPr>
          <w:rFonts w:ascii="Arial Nova Cond Light" w:eastAsia="Arial" w:hAnsi="Arial Nova Cond Light"/>
          <w:sz w:val="24"/>
          <w:szCs w:val="24"/>
          <w:lang w:val="en"/>
        </w:rPr>
      </w:pPr>
      <w:r w:rsidRPr="00FA2A31">
        <w:rPr>
          <w:rFonts w:ascii="Arial Nova Cond Light" w:eastAsia="Arial" w:hAnsi="Arial Nova Cond Light"/>
          <w:sz w:val="24"/>
          <w:szCs w:val="24"/>
          <w:lang w:val="en"/>
        </w:rPr>
        <w:t>During this phase the Consultant shall:</w:t>
      </w:r>
    </w:p>
    <w:p w14:paraId="6A209230" w14:textId="77777777" w:rsidR="00FA2A31" w:rsidRPr="00FA2A31" w:rsidRDefault="00FA2A31" w:rsidP="00FA2A31">
      <w:pPr>
        <w:numPr>
          <w:ilvl w:val="0"/>
          <w:numId w:val="22"/>
        </w:numPr>
        <w:spacing w:before="60" w:after="60" w:line="276" w:lineRule="auto"/>
        <w:contextualSpacing/>
        <w:rPr>
          <w:rFonts w:ascii="Arial Nova Cond Light" w:eastAsia="Arial" w:hAnsi="Arial Nova Cond Light"/>
          <w:sz w:val="24"/>
          <w:szCs w:val="24"/>
          <w:lang w:val="en"/>
        </w:rPr>
      </w:pPr>
      <w:r w:rsidRPr="00FA2A31">
        <w:rPr>
          <w:rFonts w:ascii="Arial Nova Cond Light" w:eastAsia="Arial" w:hAnsi="Arial Nova Cond Light"/>
          <w:sz w:val="24"/>
          <w:szCs w:val="24"/>
          <w:lang w:val="en"/>
        </w:rPr>
        <w:t>Implement the campaigns and activations in accordance with the approved Strategy and Action Plan, including online, offline, OOH, trade marketing, and point-of-sale activities, ensuring coherence of messaging and adherence to the approved strategy.</w:t>
      </w:r>
    </w:p>
    <w:p w14:paraId="7E951D84" w14:textId="77777777" w:rsidR="00FA2A31" w:rsidRPr="00FA2A31" w:rsidRDefault="00FA2A31" w:rsidP="00FA2A31">
      <w:pPr>
        <w:numPr>
          <w:ilvl w:val="0"/>
          <w:numId w:val="22"/>
        </w:numPr>
        <w:spacing w:before="120" w:after="120" w:line="276" w:lineRule="auto"/>
        <w:contextualSpacing/>
        <w:rPr>
          <w:rFonts w:ascii="Arial Nova Cond Light" w:eastAsia="Arial" w:hAnsi="Arial Nova Cond Light"/>
          <w:sz w:val="24"/>
          <w:szCs w:val="24"/>
          <w:lang w:val="en"/>
        </w:rPr>
      </w:pPr>
      <w:r w:rsidRPr="00FA2A31">
        <w:rPr>
          <w:rFonts w:ascii="Arial Nova Cond Light" w:eastAsia="Arial" w:hAnsi="Arial Nova Cond Light"/>
          <w:sz w:val="24"/>
          <w:szCs w:val="24"/>
          <w:lang w:val="en"/>
        </w:rPr>
        <w:t>Monitor operational performance, including compliance with implementation schedule, resource allocation, KPI tracking (reach, impressions, interactions, engagement, number of activated locations), and provide periodic reports supported by photo/video documentation.</w:t>
      </w:r>
    </w:p>
    <w:p w14:paraId="399A483D" w14:textId="77777777" w:rsidR="00FA2A31" w:rsidRPr="00FA2A31" w:rsidRDefault="00FA2A31" w:rsidP="00FA2A31">
      <w:pPr>
        <w:spacing w:before="120" w:after="120" w:line="276" w:lineRule="auto"/>
        <w:rPr>
          <w:rFonts w:ascii="Arial Nova Cond Light" w:eastAsia="Arial" w:hAnsi="Arial Nova Cond Light"/>
          <w:sz w:val="24"/>
          <w:szCs w:val="24"/>
          <w:lang w:val="en"/>
        </w:rPr>
      </w:pPr>
      <w:r w:rsidRPr="00FA2A31">
        <w:rPr>
          <w:rFonts w:ascii="Arial Nova Cond Light" w:eastAsia="Arial" w:hAnsi="Arial Nova Cond Light"/>
          <w:sz w:val="24"/>
          <w:szCs w:val="24"/>
          <w:lang w:val="en"/>
        </w:rPr>
        <w:t xml:space="preserve">Where applicable, impact evaluation shall include comparative measurements (baseline and post-intervention) </w:t>
      </w:r>
      <w:proofErr w:type="gramStart"/>
      <w:r w:rsidRPr="00FA2A31">
        <w:rPr>
          <w:rFonts w:ascii="Arial Nova Cond Light" w:eastAsia="Arial" w:hAnsi="Arial Nova Cond Light"/>
          <w:sz w:val="24"/>
          <w:szCs w:val="24"/>
          <w:lang w:val="en"/>
        </w:rPr>
        <w:t>in order to</w:t>
      </w:r>
      <w:proofErr w:type="gramEnd"/>
      <w:r w:rsidRPr="00FA2A31">
        <w:rPr>
          <w:rFonts w:ascii="Arial Nova Cond Light" w:eastAsia="Arial" w:hAnsi="Arial Nova Cond Light"/>
          <w:sz w:val="24"/>
          <w:szCs w:val="24"/>
          <w:lang w:val="en"/>
        </w:rPr>
        <w:t xml:space="preserve"> determine variation in awareness, perception, and purchase intention indicators.</w:t>
      </w:r>
    </w:p>
    <w:p w14:paraId="6ED22C97" w14:textId="77777777" w:rsidR="00FA2A31" w:rsidRPr="00FA2A31" w:rsidRDefault="00FA2A31" w:rsidP="00FA2A31">
      <w:pPr>
        <w:spacing w:after="60" w:line="276" w:lineRule="auto"/>
        <w:jc w:val="both"/>
        <w:rPr>
          <w:rFonts w:ascii="Arial Nova Cond Light" w:eastAsia="Arial" w:hAnsi="Arial Nova Cond Light"/>
          <w:b/>
          <w:bCs/>
          <w:sz w:val="26"/>
          <w:szCs w:val="26"/>
          <w:lang w:val="en"/>
        </w:rPr>
      </w:pPr>
      <w:bookmarkStart w:id="7" w:name="_shajp7u4gblz" w:colFirst="0" w:colLast="0"/>
      <w:bookmarkStart w:id="8" w:name="_po1eyz2rmeh3" w:colFirst="0" w:colLast="0"/>
      <w:bookmarkEnd w:id="7"/>
      <w:bookmarkEnd w:id="8"/>
      <w:r w:rsidRPr="00FA2A31">
        <w:rPr>
          <w:rFonts w:ascii="Arial Nova Cond Light" w:eastAsia="Arial" w:hAnsi="Arial Nova Cond Light"/>
          <w:b/>
          <w:bCs/>
          <w:sz w:val="26"/>
          <w:szCs w:val="26"/>
          <w:lang w:val="en"/>
        </w:rPr>
        <w:t>D</w:t>
      </w:r>
      <w:proofErr w:type="gramStart"/>
      <w:r w:rsidRPr="00FA2A31">
        <w:rPr>
          <w:rFonts w:ascii="Arial Nova Cond Light" w:eastAsia="Arial" w:hAnsi="Arial Nova Cond Light"/>
          <w:b/>
          <w:bCs/>
          <w:sz w:val="26"/>
          <w:szCs w:val="26"/>
          <w:lang w:val="en"/>
        </w:rPr>
        <w:t xml:space="preserve">. </w:t>
      </w:r>
      <w:r w:rsidRPr="00FA2A31">
        <w:rPr>
          <w:rFonts w:ascii="Arial Nova Cond Light" w:eastAsia="Arial" w:hAnsi="Arial Nova Cond Light"/>
          <w:b/>
          <w:bCs/>
          <w:sz w:val="26"/>
          <w:szCs w:val="26"/>
          <w:lang w:val="en"/>
        </w:rPr>
        <w:tab/>
        <w:t>Deliverables</w:t>
      </w:r>
      <w:proofErr w:type="gramEnd"/>
      <w:r w:rsidRPr="00FA2A31">
        <w:rPr>
          <w:rFonts w:ascii="Arial Nova Cond Light" w:eastAsia="Arial" w:hAnsi="Arial Nova Cond Light"/>
          <w:b/>
          <w:bCs/>
          <w:sz w:val="26"/>
          <w:szCs w:val="26"/>
          <w:lang w:val="en"/>
        </w:rPr>
        <w:t xml:space="preserve"> / Outputs</w:t>
      </w:r>
    </w:p>
    <w:p w14:paraId="1005944B" w14:textId="77777777" w:rsidR="00FA2A31" w:rsidRPr="00FA2A31" w:rsidRDefault="00FA2A31" w:rsidP="00FA2A31">
      <w:pPr>
        <w:shd w:val="clear" w:color="auto" w:fill="FFFFFF"/>
        <w:spacing w:after="60"/>
        <w:rPr>
          <w:rFonts w:ascii="Arial Nova Cond Light" w:hAnsi="Arial Nova Cond Light"/>
          <w:color w:val="222222"/>
          <w:sz w:val="24"/>
          <w:szCs w:val="24"/>
        </w:rPr>
      </w:pPr>
      <w:r w:rsidRPr="00FA2A31">
        <w:rPr>
          <w:rFonts w:ascii="Arial Nova Cond Light" w:hAnsi="Arial Nova Cond Light"/>
          <w:color w:val="222222"/>
          <w:sz w:val="24"/>
          <w:szCs w:val="24"/>
        </w:rPr>
        <w:t>During the implementation of the contract, the Consultant is expected to develop and submit the following deliverables and outcomes:</w:t>
      </w:r>
    </w:p>
    <w:p w14:paraId="4116C967" w14:textId="77777777" w:rsidR="00FA2A31" w:rsidRPr="00FA2A31" w:rsidRDefault="00FA2A31" w:rsidP="00FA2A31">
      <w:pPr>
        <w:numPr>
          <w:ilvl w:val="0"/>
          <w:numId w:val="24"/>
        </w:numPr>
        <w:spacing w:before="240" w:after="240" w:line="276" w:lineRule="auto"/>
        <w:ind w:left="567"/>
        <w:contextualSpacing/>
        <w:rPr>
          <w:rFonts w:ascii="Arial Nova Cond Light" w:eastAsia="Arial" w:hAnsi="Arial Nova Cond Light"/>
          <w:sz w:val="24"/>
          <w:szCs w:val="24"/>
          <w:lang w:val="en"/>
        </w:rPr>
      </w:pPr>
      <w:r w:rsidRPr="00FA2A31">
        <w:rPr>
          <w:rFonts w:ascii="Arial Nova Cond Light" w:eastAsia="Arial" w:hAnsi="Arial Nova Cond Light"/>
          <w:sz w:val="24"/>
          <w:szCs w:val="24"/>
          <w:lang w:val="en"/>
        </w:rPr>
        <w:t xml:space="preserve">An Inception Report, including a detailed methodology and implementation approach; calendar of activities; </w:t>
      </w:r>
      <w:r w:rsidRPr="00FA2A31">
        <w:rPr>
          <w:rFonts w:ascii="Arial Nova Cond Light" w:eastAsia="Arial" w:hAnsi="Arial Nova Cond Light"/>
          <w:sz w:val="24"/>
          <w:szCs w:val="24"/>
        </w:rPr>
        <w:t>detailed workplan, including timeline, milestones, and responsibilities, as well as other activities foreseen in description of Phase I above.</w:t>
      </w:r>
    </w:p>
    <w:p w14:paraId="22394B30" w14:textId="77777777" w:rsidR="00FA2A31" w:rsidRPr="00FA2A31" w:rsidRDefault="00FA2A31" w:rsidP="00FA2A31">
      <w:pPr>
        <w:numPr>
          <w:ilvl w:val="0"/>
          <w:numId w:val="24"/>
        </w:numPr>
        <w:spacing w:before="60" w:after="60" w:line="276" w:lineRule="auto"/>
        <w:ind w:left="567"/>
        <w:contextualSpacing/>
        <w:rPr>
          <w:rFonts w:ascii="Arial Nova Cond Light" w:eastAsia="Arial" w:hAnsi="Arial Nova Cond Light"/>
          <w:sz w:val="24"/>
          <w:szCs w:val="24"/>
          <w:lang w:val="en"/>
        </w:rPr>
      </w:pPr>
      <w:r w:rsidRPr="00FA2A31">
        <w:rPr>
          <w:rFonts w:ascii="Arial Nova Cond Light" w:eastAsia="Arial" w:hAnsi="Arial Nova Cond Light"/>
          <w:sz w:val="24"/>
          <w:szCs w:val="24"/>
          <w:lang w:val="en"/>
        </w:rPr>
        <w:t>Market Study Report, including quantitative and qualitative analysis in accordance with the tasks foreseen under Phase II above. It shall target the KPI of minimum 1,500 respondents; minimum 95% questionnaire validation rate; minimum 4 focus groups or 10–15 in-depth interviews. Executive Summary (maximum 10 pages) with conclusions and recommendations. KPI - minimum 10 applicable strategic recommendations.</w:t>
      </w:r>
    </w:p>
    <w:p w14:paraId="0B0630F4" w14:textId="77777777" w:rsidR="00FA2A31" w:rsidRPr="00FA2A31" w:rsidRDefault="00FA2A31" w:rsidP="00FA2A31">
      <w:pPr>
        <w:numPr>
          <w:ilvl w:val="0"/>
          <w:numId w:val="24"/>
        </w:numPr>
        <w:spacing w:before="60" w:after="60" w:line="276" w:lineRule="auto"/>
        <w:ind w:left="567"/>
        <w:contextualSpacing/>
        <w:rPr>
          <w:rFonts w:ascii="Arial Nova Cond Light" w:eastAsia="Arial" w:hAnsi="Arial Nova Cond Light"/>
          <w:sz w:val="24"/>
          <w:szCs w:val="24"/>
          <w:lang w:val="en"/>
        </w:rPr>
      </w:pPr>
      <w:r w:rsidRPr="00FA2A31">
        <w:rPr>
          <w:rFonts w:ascii="Arial Nova Cond Light" w:eastAsia="Arial" w:hAnsi="Arial Nova Cond Light"/>
          <w:sz w:val="24"/>
          <w:szCs w:val="24"/>
          <w:lang w:val="en"/>
        </w:rPr>
        <w:t>Strategy and Action plan. Strategy and Action Plan should include recommendations that cover optimal communication channels, positioning of Moldovan products, and strategies for increasing visibility and consumer influence (minimum 10 implementable actions), including objectives, channel mix, action calendar, and resource allocation. This paper shall be subject to prior approval by Invest Moldova Agency before implementation.</w:t>
      </w:r>
    </w:p>
    <w:p w14:paraId="0790C32E" w14:textId="77777777" w:rsidR="00FA2A31" w:rsidRPr="00FA2A31" w:rsidRDefault="00FA2A31" w:rsidP="00FA2A31">
      <w:pPr>
        <w:numPr>
          <w:ilvl w:val="0"/>
          <w:numId w:val="24"/>
        </w:numPr>
        <w:spacing w:before="60" w:after="120" w:line="276" w:lineRule="auto"/>
        <w:ind w:left="567" w:hanging="357"/>
        <w:contextualSpacing/>
        <w:rPr>
          <w:rFonts w:ascii="Arial Nova Cond Light" w:eastAsia="Arial" w:hAnsi="Arial Nova Cond Light"/>
          <w:sz w:val="24"/>
          <w:szCs w:val="24"/>
          <w:lang w:val="en"/>
        </w:rPr>
      </w:pPr>
      <w:r w:rsidRPr="00FA2A31">
        <w:rPr>
          <w:rFonts w:ascii="Arial Nova Cond Light" w:eastAsia="Arial" w:hAnsi="Arial Nova Cond Light"/>
          <w:sz w:val="24"/>
          <w:szCs w:val="24"/>
          <w:lang w:val="en"/>
        </w:rPr>
        <w:t>Implementation and Reporting. Report should include strategic recommendations, implementation of the campaign’ action plan and analysis of campaign impact on consumer perception and behavior, covering awareness, purchase intention, brand positioning, and recommendations for future improvements (minimum 25 pages, at least 10 graphs/tables; minimum 10 conclusions and recommendations).</w:t>
      </w:r>
    </w:p>
    <w:p w14:paraId="579C7A93" w14:textId="77777777" w:rsidR="00FA2A31" w:rsidRPr="00FA2A31" w:rsidRDefault="00FA2A31" w:rsidP="00FA2A31">
      <w:pPr>
        <w:spacing w:before="60" w:after="60" w:line="276" w:lineRule="auto"/>
        <w:rPr>
          <w:rFonts w:ascii="Arial Nova Cond Light" w:hAnsi="Arial Nova Cond Light"/>
          <w:b/>
          <w:color w:val="000000"/>
          <w:sz w:val="26"/>
          <w:szCs w:val="26"/>
          <w:lang w:val="en"/>
        </w:rPr>
      </w:pPr>
    </w:p>
    <w:p w14:paraId="29174274" w14:textId="77777777" w:rsidR="00FA2A31" w:rsidRPr="00FA2A31" w:rsidRDefault="00FA2A31" w:rsidP="00FA2A31">
      <w:pPr>
        <w:spacing w:before="60" w:after="60" w:line="276" w:lineRule="auto"/>
        <w:rPr>
          <w:rFonts w:ascii="Arial Nova Cond Light" w:hAnsi="Arial Nova Cond Light"/>
          <w:b/>
          <w:color w:val="000000"/>
          <w:sz w:val="26"/>
          <w:szCs w:val="26"/>
          <w:u w:val="single"/>
          <w:lang w:val="en"/>
        </w:rPr>
      </w:pPr>
      <w:r w:rsidRPr="00FA2A31">
        <w:rPr>
          <w:rFonts w:ascii="Arial Nova Cond Light" w:hAnsi="Arial Nova Cond Light"/>
          <w:b/>
          <w:color w:val="000000"/>
          <w:sz w:val="26"/>
          <w:szCs w:val="26"/>
          <w:lang w:val="en"/>
        </w:rPr>
        <w:t>F</w:t>
      </w:r>
      <w:proofErr w:type="gramStart"/>
      <w:r w:rsidRPr="00FA2A31">
        <w:rPr>
          <w:rFonts w:ascii="Arial Nova Cond Light" w:hAnsi="Arial Nova Cond Light"/>
          <w:b/>
          <w:color w:val="000000"/>
          <w:sz w:val="26"/>
          <w:szCs w:val="26"/>
          <w:lang w:val="en"/>
        </w:rPr>
        <w:t xml:space="preserve">. </w:t>
      </w:r>
      <w:r w:rsidRPr="00FA2A31">
        <w:rPr>
          <w:rFonts w:ascii="Arial Nova Cond Light" w:hAnsi="Arial Nova Cond Light"/>
          <w:b/>
          <w:color w:val="000000"/>
          <w:sz w:val="26"/>
          <w:szCs w:val="26"/>
          <w:lang w:val="en"/>
        </w:rPr>
        <w:tab/>
        <w:t>Period</w:t>
      </w:r>
      <w:proofErr w:type="gramEnd"/>
      <w:r w:rsidRPr="00FA2A31">
        <w:rPr>
          <w:rFonts w:ascii="Arial Nova Cond Light" w:hAnsi="Arial Nova Cond Light"/>
          <w:b/>
          <w:color w:val="000000"/>
          <w:sz w:val="26"/>
          <w:szCs w:val="26"/>
          <w:lang w:val="en"/>
        </w:rPr>
        <w:t xml:space="preserve"> of the assignment &amp; tentative implementation schedule</w:t>
      </w:r>
    </w:p>
    <w:p w14:paraId="7C5D28F0" w14:textId="77777777" w:rsidR="00FA2A31" w:rsidRPr="00FA2A31" w:rsidRDefault="00FA2A31" w:rsidP="00FA2A31">
      <w:pPr>
        <w:spacing w:before="60" w:after="240" w:line="276" w:lineRule="auto"/>
        <w:jc w:val="both"/>
        <w:rPr>
          <w:rFonts w:ascii="Arial Nova Cond Light" w:eastAsia="Arial" w:hAnsi="Arial Nova Cond Light" w:cs="Arial"/>
          <w:b/>
          <w:bCs/>
          <w:szCs w:val="22"/>
          <w:lang w:val="en"/>
        </w:rPr>
      </w:pPr>
      <w:r w:rsidRPr="00FA2A31">
        <w:rPr>
          <w:rFonts w:ascii="Arial Nova Cond Light" w:hAnsi="Arial Nova Cond Light"/>
          <w:sz w:val="24"/>
          <w:szCs w:val="24"/>
          <w:lang w:val="en"/>
        </w:rPr>
        <w:t>The assignment will be implemented in the period from June 2026 - July 2027 with the following implementation schedule by phases: (i)</w:t>
      </w:r>
      <w:r w:rsidRPr="00FA2A31">
        <w:rPr>
          <w:rFonts w:ascii="Arial Nova Cond Light" w:eastAsia="Arial" w:hAnsi="Arial Nova Cond Light"/>
          <w:sz w:val="24"/>
          <w:szCs w:val="24"/>
          <w:lang w:val="en"/>
        </w:rPr>
        <w:t xml:space="preserve"> market study - maximum 3 months from contract signature, including tool development, Agency approval, data collection, analysis, and final reporting; (ii) strategy and action plan development</w:t>
      </w:r>
      <w:r w:rsidRPr="00FA2A31">
        <w:rPr>
          <w:rFonts w:ascii="Arial Nova Cond Light" w:eastAsia="Arial" w:hAnsi="Arial Nova Cond Light" w:cs="Arial"/>
          <w:szCs w:val="22"/>
          <w:lang w:val="en"/>
        </w:rPr>
        <w:t xml:space="preserve"> - </w:t>
      </w:r>
      <w:r w:rsidRPr="00FA2A31">
        <w:rPr>
          <w:rFonts w:ascii="Arial Nova Cond Light" w:eastAsia="Arial" w:hAnsi="Arial Nova Cond Light"/>
          <w:sz w:val="24"/>
          <w:szCs w:val="24"/>
          <w:lang w:val="en"/>
        </w:rPr>
        <w:t>maximum 3 weeks following approval of the market study report and (iii) implementation of the campaign’ action plan – 8 months following approval of the Strategy and action Plan.</w:t>
      </w:r>
    </w:p>
    <w:p w14:paraId="1CF8865C" w14:textId="77777777" w:rsidR="00FA2A31" w:rsidRPr="00FA2A31" w:rsidRDefault="00FA2A31" w:rsidP="00FA2A31">
      <w:pPr>
        <w:spacing w:after="60" w:line="276" w:lineRule="auto"/>
        <w:jc w:val="both"/>
        <w:rPr>
          <w:rFonts w:ascii="Arial Nova Cond Light" w:hAnsi="Arial Nova Cond Light"/>
          <w:b/>
          <w:sz w:val="26"/>
          <w:szCs w:val="26"/>
          <w:lang w:val="en"/>
        </w:rPr>
      </w:pPr>
      <w:bookmarkStart w:id="9" w:name="_8m9pavddj9os" w:colFirst="0" w:colLast="0"/>
      <w:bookmarkEnd w:id="9"/>
      <w:r w:rsidRPr="00FA2A31">
        <w:rPr>
          <w:rFonts w:ascii="Arial Nova Cond Light" w:hAnsi="Arial Nova Cond Light"/>
          <w:b/>
          <w:sz w:val="26"/>
          <w:szCs w:val="26"/>
          <w:lang w:val="en"/>
        </w:rPr>
        <w:lastRenderedPageBreak/>
        <w:t>E.</w:t>
      </w:r>
      <w:r w:rsidRPr="00FA2A31">
        <w:rPr>
          <w:rFonts w:ascii="Arial Nova Cond Light" w:hAnsi="Arial Nova Cond Light"/>
          <w:b/>
          <w:sz w:val="26"/>
          <w:szCs w:val="26"/>
          <w:lang w:val="en"/>
        </w:rPr>
        <w:tab/>
      </w:r>
      <w:r w:rsidRPr="00FA2A31">
        <w:rPr>
          <w:rFonts w:ascii="Arial Nova Cond Light" w:hAnsi="Arial Nova Cond Light"/>
          <w:b/>
          <w:color w:val="000000"/>
          <w:sz w:val="26"/>
          <w:szCs w:val="26"/>
          <w:lang w:val="en"/>
        </w:rPr>
        <w:t xml:space="preserve">Reporting </w:t>
      </w:r>
      <w:r w:rsidRPr="00FA2A31">
        <w:rPr>
          <w:rFonts w:ascii="Arial Nova Cond Light" w:hAnsi="Arial Nova Cond Light"/>
          <w:b/>
          <w:sz w:val="26"/>
          <w:szCs w:val="26"/>
          <w:lang w:val="en"/>
        </w:rPr>
        <w:t>&amp; Supervision</w:t>
      </w:r>
    </w:p>
    <w:p w14:paraId="054744FA" w14:textId="77777777" w:rsidR="00FA2A31" w:rsidRPr="00FA2A31" w:rsidRDefault="00FA2A31" w:rsidP="00FA2A31">
      <w:pPr>
        <w:spacing w:line="276" w:lineRule="auto"/>
        <w:jc w:val="both"/>
        <w:rPr>
          <w:rFonts w:ascii="Arial Nova Cond Light" w:hAnsi="Arial Nova Cond Light"/>
          <w:sz w:val="24"/>
          <w:szCs w:val="24"/>
          <w:lang w:val="en"/>
        </w:rPr>
      </w:pPr>
      <w:r w:rsidRPr="00FA2A31">
        <w:rPr>
          <w:rFonts w:ascii="Arial Nova Cond Light" w:hAnsi="Arial Nova Cond Light"/>
          <w:sz w:val="24"/>
          <w:szCs w:val="24"/>
        </w:rPr>
        <w:t>The results of the assignment will be presented in a series of reports, containing a detailed description of the fulfillment of the tasks foreseen under Clause C (Scope of Work) taking into consideration also the deliverables foreseen under Clause D (Deliverables/Outputs).</w:t>
      </w:r>
      <w:r w:rsidRPr="00FA2A31">
        <w:rPr>
          <w:rFonts w:ascii="Arial Nova Cond Light" w:hAnsi="Arial Nova Cond Light"/>
          <w:sz w:val="24"/>
          <w:szCs w:val="24"/>
          <w:lang w:val="en"/>
        </w:rPr>
        <w:t xml:space="preserve"> </w:t>
      </w:r>
    </w:p>
    <w:p w14:paraId="1A2DDE39" w14:textId="77777777" w:rsidR="00FA2A31" w:rsidRPr="00FA2A31" w:rsidRDefault="00FA2A31" w:rsidP="00FA2A31">
      <w:pPr>
        <w:spacing w:before="60" w:after="60" w:line="276" w:lineRule="auto"/>
        <w:jc w:val="both"/>
        <w:rPr>
          <w:rFonts w:ascii="Arial Nova Cond Light" w:hAnsi="Arial Nova Cond Light"/>
          <w:sz w:val="24"/>
          <w:szCs w:val="24"/>
        </w:rPr>
      </w:pPr>
      <w:r w:rsidRPr="00FA2A31">
        <w:rPr>
          <w:rFonts w:ascii="Arial Nova Cond Light" w:hAnsi="Arial Nova Cond Light"/>
          <w:sz w:val="24"/>
          <w:szCs w:val="24"/>
        </w:rPr>
        <w:t>The Consultant shall produce the following reports:</w:t>
      </w:r>
    </w:p>
    <w:p w14:paraId="6CB2FB68" w14:textId="77777777" w:rsidR="00FA2A31" w:rsidRPr="00FA2A31" w:rsidRDefault="00FA2A31" w:rsidP="00FA2A31">
      <w:pPr>
        <w:keepNext/>
        <w:keepLines/>
        <w:spacing w:before="60" w:after="60" w:line="276" w:lineRule="auto"/>
        <w:jc w:val="both"/>
        <w:rPr>
          <w:rFonts w:ascii="Arial Nova Cond Light" w:hAnsi="Arial Nova Cond Light"/>
          <w:sz w:val="24"/>
          <w:szCs w:val="24"/>
        </w:rPr>
      </w:pPr>
      <w:r w:rsidRPr="00FA2A31">
        <w:rPr>
          <w:rFonts w:ascii="Arial Nova Cond Light" w:hAnsi="Arial Nova Cond Light"/>
          <w:b/>
          <w:bCs/>
          <w:i/>
          <w:iCs/>
          <w:sz w:val="24"/>
          <w:szCs w:val="24"/>
        </w:rPr>
        <w:t xml:space="preserve">Inception Report. </w:t>
      </w:r>
      <w:r w:rsidRPr="00FA2A31">
        <w:rPr>
          <w:rFonts w:ascii="Arial Nova Cond Light" w:hAnsi="Arial Nova Cond Light"/>
          <w:sz w:val="24"/>
          <w:szCs w:val="24"/>
        </w:rPr>
        <w:t xml:space="preserve">This report shall present </w:t>
      </w:r>
      <w:r w:rsidRPr="00FA2A31">
        <w:rPr>
          <w:rFonts w:ascii="Arial Nova Cond Light" w:eastAsia="Arial" w:hAnsi="Arial Nova Cond Light"/>
          <w:sz w:val="24"/>
          <w:szCs w:val="24"/>
          <w:lang w:val="en"/>
        </w:rPr>
        <w:t xml:space="preserve">a detailed methodology and implementation approach; calendar of activities; </w:t>
      </w:r>
      <w:r w:rsidRPr="00FA2A31">
        <w:rPr>
          <w:rFonts w:ascii="Arial Nova Cond Light" w:eastAsia="Arial" w:hAnsi="Arial Nova Cond Light"/>
          <w:sz w:val="24"/>
          <w:szCs w:val="24"/>
        </w:rPr>
        <w:t>detailed workplan, including timeline, milestones, and responsibilities</w:t>
      </w:r>
      <w:r w:rsidRPr="00FA2A31">
        <w:rPr>
          <w:rFonts w:ascii="Arial Nova Cond Light" w:hAnsi="Arial Nova Cond Light"/>
          <w:sz w:val="24"/>
          <w:szCs w:val="24"/>
        </w:rPr>
        <w:t xml:space="preserve">. The report shall be submitted within 3 weeks after the </w:t>
      </w:r>
      <w:proofErr w:type="gramStart"/>
      <w:r w:rsidRPr="00FA2A31">
        <w:rPr>
          <w:rFonts w:ascii="Arial Nova Cond Light" w:hAnsi="Arial Nova Cond Light"/>
          <w:sz w:val="24"/>
          <w:szCs w:val="24"/>
        </w:rPr>
        <w:t>contract</w:t>
      </w:r>
      <w:proofErr w:type="gramEnd"/>
      <w:r w:rsidRPr="00FA2A31">
        <w:rPr>
          <w:rFonts w:ascii="Arial Nova Cond Light" w:hAnsi="Arial Nova Cond Light"/>
          <w:sz w:val="24"/>
          <w:szCs w:val="24"/>
        </w:rPr>
        <w:t xml:space="preserve"> effectiveness.</w:t>
      </w:r>
    </w:p>
    <w:p w14:paraId="2963C8A8" w14:textId="77777777" w:rsidR="00FA2A31" w:rsidRPr="00FA2A31" w:rsidRDefault="00FA2A31" w:rsidP="00FA2A31">
      <w:pPr>
        <w:spacing w:before="60" w:after="60" w:line="276" w:lineRule="auto"/>
        <w:rPr>
          <w:rFonts w:ascii="Arial Nova Cond Light" w:eastAsia="Arial" w:hAnsi="Arial Nova Cond Light" w:cs="Arial"/>
          <w:szCs w:val="22"/>
        </w:rPr>
      </w:pPr>
      <w:r w:rsidRPr="00FA2A31">
        <w:rPr>
          <w:rFonts w:ascii="Arial Nova Cond Light" w:hAnsi="Arial Nova Cond Light"/>
          <w:b/>
          <w:bCs/>
          <w:i/>
          <w:iCs/>
          <w:sz w:val="24"/>
          <w:szCs w:val="24"/>
        </w:rPr>
        <w:t>1</w:t>
      </w:r>
      <w:r w:rsidRPr="00FA2A31">
        <w:rPr>
          <w:rFonts w:ascii="Arial Nova Cond Light" w:hAnsi="Arial Nova Cond Light"/>
          <w:b/>
          <w:bCs/>
          <w:i/>
          <w:iCs/>
          <w:sz w:val="24"/>
          <w:szCs w:val="24"/>
          <w:vertAlign w:val="superscript"/>
        </w:rPr>
        <w:t>st</w:t>
      </w:r>
      <w:r w:rsidRPr="00FA2A31">
        <w:rPr>
          <w:rFonts w:ascii="Arial Nova Cond Light" w:hAnsi="Arial Nova Cond Light"/>
          <w:b/>
          <w:bCs/>
          <w:i/>
          <w:iCs/>
          <w:sz w:val="24"/>
          <w:szCs w:val="24"/>
        </w:rPr>
        <w:t xml:space="preserve"> Progress Report.</w:t>
      </w:r>
      <w:r w:rsidRPr="00FA2A31">
        <w:rPr>
          <w:rFonts w:ascii="Arial Nova Cond Light" w:hAnsi="Arial Nova Cond Light"/>
          <w:sz w:val="24"/>
          <w:szCs w:val="24"/>
        </w:rPr>
        <w:t xml:space="preserve"> This report shall present the Consultant’s progress and deliverables related to the </w:t>
      </w:r>
      <w:r w:rsidRPr="00FA2A31">
        <w:rPr>
          <w:rFonts w:ascii="Arial Nova Cond Light" w:eastAsia="Arial" w:hAnsi="Arial Nova Cond Light"/>
          <w:sz w:val="24"/>
          <w:szCs w:val="24"/>
          <w:lang w:val="en"/>
        </w:rPr>
        <w:t>results of the Phase II activities - Market Study</w:t>
      </w:r>
      <w:r w:rsidRPr="00FA2A31">
        <w:rPr>
          <w:rFonts w:ascii="Arial Nova Cond Light" w:hAnsi="Arial Nova Cond Light"/>
          <w:sz w:val="24"/>
          <w:szCs w:val="24"/>
        </w:rPr>
        <w:t>. The report shall be submitted within 3 months after the contract effectiveness.</w:t>
      </w:r>
    </w:p>
    <w:p w14:paraId="7415A2E1" w14:textId="77777777" w:rsidR="00FA2A31" w:rsidRPr="00FA2A31" w:rsidRDefault="00FA2A31" w:rsidP="00FA2A31">
      <w:pPr>
        <w:keepNext/>
        <w:keepLines/>
        <w:spacing w:before="60" w:after="60" w:line="276" w:lineRule="auto"/>
        <w:rPr>
          <w:rFonts w:ascii="Arial Nova Cond Light" w:hAnsi="Arial Nova Cond Light"/>
          <w:b/>
          <w:bCs/>
          <w:sz w:val="24"/>
          <w:szCs w:val="24"/>
        </w:rPr>
      </w:pPr>
      <w:r w:rsidRPr="00FA2A31">
        <w:rPr>
          <w:rFonts w:ascii="Arial Nova Cond Light" w:hAnsi="Arial Nova Cond Light"/>
          <w:b/>
          <w:bCs/>
          <w:i/>
          <w:iCs/>
          <w:sz w:val="24"/>
          <w:szCs w:val="24"/>
        </w:rPr>
        <w:t>2</w:t>
      </w:r>
      <w:r w:rsidRPr="00FA2A31">
        <w:rPr>
          <w:rFonts w:ascii="Arial Nova Cond Light" w:hAnsi="Arial Nova Cond Light"/>
          <w:b/>
          <w:bCs/>
          <w:i/>
          <w:iCs/>
          <w:sz w:val="24"/>
          <w:szCs w:val="24"/>
          <w:vertAlign w:val="superscript"/>
        </w:rPr>
        <w:t>nd</w:t>
      </w:r>
      <w:r w:rsidRPr="00FA2A31">
        <w:rPr>
          <w:rFonts w:ascii="Arial Nova Cond Light" w:hAnsi="Arial Nova Cond Light"/>
          <w:b/>
          <w:bCs/>
          <w:i/>
          <w:iCs/>
          <w:sz w:val="24"/>
          <w:szCs w:val="24"/>
        </w:rPr>
        <w:t xml:space="preserve"> Progress Report.</w:t>
      </w:r>
      <w:r w:rsidRPr="00FA2A31">
        <w:rPr>
          <w:rFonts w:ascii="Arial Nova Cond Light" w:hAnsi="Arial Nova Cond Light"/>
          <w:b/>
          <w:bCs/>
          <w:sz w:val="24"/>
          <w:szCs w:val="24"/>
        </w:rPr>
        <w:t xml:space="preserve"> </w:t>
      </w:r>
      <w:r w:rsidRPr="00FA2A31">
        <w:rPr>
          <w:rFonts w:ascii="Arial Nova Cond Light" w:hAnsi="Arial Nova Cond Light"/>
          <w:sz w:val="24"/>
          <w:szCs w:val="24"/>
        </w:rPr>
        <w:t xml:space="preserve">This report shall present the Consultant’s progress and deliverables related to the </w:t>
      </w:r>
      <w:r w:rsidRPr="00FA2A31">
        <w:rPr>
          <w:rFonts w:ascii="Arial Nova Cond Light" w:eastAsia="Arial" w:hAnsi="Arial Nova Cond Light"/>
          <w:sz w:val="24"/>
          <w:szCs w:val="24"/>
          <w:lang w:val="en"/>
        </w:rPr>
        <w:t>results of the Phase III activities – Strategy and Action Plan</w:t>
      </w:r>
      <w:r w:rsidRPr="00FA2A31">
        <w:rPr>
          <w:rFonts w:ascii="Arial Nova Cond Light" w:hAnsi="Arial Nova Cond Light"/>
          <w:sz w:val="24"/>
          <w:szCs w:val="24"/>
        </w:rPr>
        <w:t xml:space="preserve">. The report shall be submitted within 4 months after the </w:t>
      </w:r>
      <w:proofErr w:type="gramStart"/>
      <w:r w:rsidRPr="00FA2A31">
        <w:rPr>
          <w:rFonts w:ascii="Arial Nova Cond Light" w:hAnsi="Arial Nova Cond Light"/>
          <w:sz w:val="24"/>
          <w:szCs w:val="24"/>
        </w:rPr>
        <w:t>contract</w:t>
      </w:r>
      <w:proofErr w:type="gramEnd"/>
      <w:r w:rsidRPr="00FA2A31">
        <w:rPr>
          <w:rFonts w:ascii="Arial Nova Cond Light" w:hAnsi="Arial Nova Cond Light"/>
          <w:sz w:val="24"/>
          <w:szCs w:val="24"/>
        </w:rPr>
        <w:t xml:space="preserve"> effectiveness</w:t>
      </w:r>
      <w:r w:rsidRPr="00FA2A31">
        <w:rPr>
          <w:rFonts w:ascii="Arial Nova Cond Light" w:hAnsi="Arial Nova Cond Light"/>
          <w:b/>
          <w:bCs/>
          <w:sz w:val="24"/>
          <w:szCs w:val="24"/>
        </w:rPr>
        <w:t>.</w:t>
      </w:r>
    </w:p>
    <w:p w14:paraId="7D16875F" w14:textId="77777777" w:rsidR="00FA2A31" w:rsidRPr="00FA2A31" w:rsidRDefault="00FA2A31" w:rsidP="00FA2A31">
      <w:pPr>
        <w:spacing w:after="120" w:line="276" w:lineRule="auto"/>
        <w:jc w:val="both"/>
        <w:rPr>
          <w:rFonts w:ascii="Arial Nova Cond Light" w:hAnsi="Arial Nova Cond Light"/>
          <w:sz w:val="24"/>
          <w:szCs w:val="24"/>
        </w:rPr>
      </w:pPr>
      <w:r w:rsidRPr="00FA2A31">
        <w:rPr>
          <w:rFonts w:ascii="Arial Nova Cond Light" w:hAnsi="Arial Nova Cond Light"/>
          <w:b/>
          <w:bCs/>
          <w:i/>
          <w:iCs/>
          <w:sz w:val="24"/>
          <w:szCs w:val="24"/>
        </w:rPr>
        <w:t>Consecutive</w:t>
      </w:r>
      <w:r w:rsidRPr="00FA2A31">
        <w:rPr>
          <w:rFonts w:ascii="Arial Nova Cond Light" w:hAnsi="Arial Nova Cond Light"/>
          <w:i/>
          <w:iCs/>
          <w:sz w:val="24"/>
          <w:szCs w:val="24"/>
        </w:rPr>
        <w:t xml:space="preserve"> </w:t>
      </w:r>
      <w:r w:rsidRPr="00FA2A31">
        <w:rPr>
          <w:rFonts w:ascii="Arial Nova Cond Light" w:hAnsi="Arial Nova Cond Light"/>
          <w:b/>
          <w:bCs/>
          <w:i/>
          <w:iCs/>
          <w:sz w:val="24"/>
          <w:szCs w:val="24"/>
        </w:rPr>
        <w:t>Progress Reports.</w:t>
      </w:r>
      <w:r w:rsidRPr="00FA2A31">
        <w:rPr>
          <w:rFonts w:ascii="Arial Nova Cond Light" w:hAnsi="Arial Nova Cond Light"/>
          <w:sz w:val="24"/>
          <w:szCs w:val="24"/>
        </w:rPr>
        <w:t xml:space="preserve"> These reports shall present the Consultant’s progress with </w:t>
      </w:r>
      <w:r w:rsidRPr="00FA2A31">
        <w:rPr>
          <w:rFonts w:ascii="Arial Nova Cond Light" w:eastAsia="Arial" w:hAnsi="Arial Nova Cond Light"/>
          <w:sz w:val="24"/>
          <w:szCs w:val="24"/>
          <w:lang w:val="en"/>
        </w:rPr>
        <w:t>implementation of the campaign’ action plan foreseen in Phase IV – Implementation of the campaign</w:t>
      </w:r>
      <w:r w:rsidRPr="00FA2A31">
        <w:rPr>
          <w:rFonts w:ascii="Arial Nova Cond Light" w:hAnsi="Arial Nova Cond Light"/>
          <w:sz w:val="24"/>
          <w:szCs w:val="24"/>
        </w:rPr>
        <w:t xml:space="preserve">. These reports shall be submitted quarterly during a period of 8 months of campaign’ implementation and describe the fulfillment of the agreed action plan and </w:t>
      </w:r>
      <w:r w:rsidRPr="00FA2A31">
        <w:rPr>
          <w:rFonts w:ascii="Arial Nova Cond Light" w:eastAsia="Arial" w:hAnsi="Arial Nova Cond Light"/>
          <w:sz w:val="24"/>
          <w:szCs w:val="24"/>
          <w:lang w:val="en"/>
        </w:rPr>
        <w:t>KPIs tracking</w:t>
      </w:r>
      <w:r w:rsidRPr="00FA2A31">
        <w:rPr>
          <w:rFonts w:ascii="Arial Nova Cond Light" w:hAnsi="Arial Nova Cond Light"/>
          <w:sz w:val="24"/>
          <w:szCs w:val="24"/>
        </w:rPr>
        <w:t>.</w:t>
      </w:r>
    </w:p>
    <w:p w14:paraId="64544E9B" w14:textId="77777777" w:rsidR="00FA2A31" w:rsidRPr="00FA2A31" w:rsidRDefault="00FA2A31" w:rsidP="00FA2A31">
      <w:pPr>
        <w:spacing w:after="120" w:line="276" w:lineRule="auto"/>
        <w:jc w:val="both"/>
        <w:rPr>
          <w:rFonts w:ascii="Arial Nova Cond Light" w:eastAsia="Arial" w:hAnsi="Arial Nova Cond Light" w:cs="Arial"/>
          <w:szCs w:val="22"/>
        </w:rPr>
      </w:pPr>
      <w:r w:rsidRPr="00FA2A31">
        <w:rPr>
          <w:rFonts w:ascii="Arial Nova Cond Light" w:hAnsi="Arial Nova Cond Light"/>
          <w:b/>
          <w:bCs/>
          <w:i/>
          <w:iCs/>
          <w:sz w:val="24"/>
          <w:szCs w:val="24"/>
        </w:rPr>
        <w:t>Final Report</w:t>
      </w:r>
      <w:r w:rsidRPr="00FA2A31">
        <w:rPr>
          <w:rFonts w:ascii="Arial Nova Cond Light" w:hAnsi="Arial Nova Cond Light"/>
          <w:sz w:val="24"/>
          <w:szCs w:val="24"/>
        </w:rPr>
        <w:t xml:space="preserve">. This report shall present </w:t>
      </w:r>
      <w:proofErr w:type="gramStart"/>
      <w:r w:rsidRPr="00FA2A31">
        <w:rPr>
          <w:rFonts w:ascii="Arial Nova Cond Light" w:hAnsi="Arial Nova Cond Light"/>
          <w:sz w:val="24"/>
          <w:szCs w:val="24"/>
        </w:rPr>
        <w:t>the</w:t>
      </w:r>
      <w:proofErr w:type="gramEnd"/>
      <w:r w:rsidRPr="00FA2A31">
        <w:rPr>
          <w:rFonts w:ascii="Arial Nova Cond Light" w:hAnsi="Arial Nova Cond Light"/>
          <w:sz w:val="24"/>
          <w:szCs w:val="24"/>
        </w:rPr>
        <w:t xml:space="preserve"> summary of all </w:t>
      </w:r>
      <w:proofErr w:type="gramStart"/>
      <w:r w:rsidRPr="00FA2A31">
        <w:rPr>
          <w:rFonts w:ascii="Arial Nova Cond Light" w:hAnsi="Arial Nova Cond Light"/>
          <w:sz w:val="24"/>
          <w:szCs w:val="24"/>
        </w:rPr>
        <w:t>conducted activities</w:t>
      </w:r>
      <w:proofErr w:type="gramEnd"/>
      <w:r w:rsidRPr="00FA2A31">
        <w:rPr>
          <w:rFonts w:ascii="Arial Nova Cond Light" w:hAnsi="Arial Nova Cond Light"/>
          <w:sz w:val="24"/>
          <w:szCs w:val="24"/>
        </w:rPr>
        <w:t xml:space="preserve">, </w:t>
      </w:r>
      <w:r w:rsidRPr="00FA2A31">
        <w:rPr>
          <w:rFonts w:ascii="Arial Nova Cond Light" w:eastAsia="Arial" w:hAnsi="Arial Nova Cond Light"/>
          <w:sz w:val="24"/>
          <w:szCs w:val="24"/>
          <w:lang w:val="en"/>
        </w:rPr>
        <w:t xml:space="preserve">including strategic recommendations and conclusions </w:t>
      </w:r>
      <w:proofErr w:type="gramStart"/>
      <w:r w:rsidRPr="00FA2A31">
        <w:rPr>
          <w:rFonts w:ascii="Arial Nova Cond Light" w:eastAsia="Arial" w:hAnsi="Arial Nova Cond Light"/>
          <w:sz w:val="24"/>
          <w:szCs w:val="24"/>
          <w:lang w:val="en"/>
        </w:rPr>
        <w:t>of</w:t>
      </w:r>
      <w:proofErr w:type="gramEnd"/>
      <w:r w:rsidRPr="00FA2A31">
        <w:rPr>
          <w:rFonts w:ascii="Arial Nova Cond Light" w:eastAsia="Arial" w:hAnsi="Arial Nova Cond Light"/>
          <w:sz w:val="24"/>
          <w:szCs w:val="24"/>
          <w:lang w:val="en"/>
        </w:rPr>
        <w:t xml:space="preserve"> the impact of the implemented campaign.</w:t>
      </w:r>
      <w:r w:rsidRPr="00FA2A31">
        <w:rPr>
          <w:rFonts w:ascii="Arial Nova Cond Light" w:hAnsi="Arial Nova Cond Light"/>
          <w:b/>
          <w:bCs/>
          <w:sz w:val="24"/>
          <w:szCs w:val="24"/>
        </w:rPr>
        <w:t xml:space="preserve"> </w:t>
      </w:r>
      <w:r w:rsidRPr="00FA2A31">
        <w:rPr>
          <w:rFonts w:ascii="Arial Nova Cond Light" w:hAnsi="Arial Nova Cond Light"/>
          <w:sz w:val="24"/>
          <w:szCs w:val="24"/>
        </w:rPr>
        <w:t xml:space="preserve">The report shall be submitted within 1 month following the completion of the </w:t>
      </w:r>
      <w:proofErr w:type="gramStart"/>
      <w:r w:rsidRPr="00FA2A31">
        <w:rPr>
          <w:rFonts w:ascii="Arial Nova Cond Light" w:hAnsi="Arial Nova Cond Light"/>
          <w:sz w:val="24"/>
          <w:szCs w:val="24"/>
        </w:rPr>
        <w:t>promotion</w:t>
      </w:r>
      <w:proofErr w:type="gramEnd"/>
      <w:r w:rsidRPr="00FA2A31">
        <w:rPr>
          <w:rFonts w:ascii="Arial Nova Cond Light" w:hAnsi="Arial Nova Cond Light"/>
          <w:sz w:val="24"/>
          <w:szCs w:val="24"/>
        </w:rPr>
        <w:t xml:space="preserve"> campaign.</w:t>
      </w:r>
    </w:p>
    <w:p w14:paraId="11587D55" w14:textId="77777777" w:rsidR="00FA2A31" w:rsidRPr="00FA2A31" w:rsidRDefault="00FA2A31" w:rsidP="00FA2A31">
      <w:pPr>
        <w:spacing w:before="60" w:after="60" w:line="276" w:lineRule="auto"/>
        <w:jc w:val="both"/>
        <w:rPr>
          <w:rFonts w:ascii="Arial Nova Cond Light" w:eastAsia="Arial" w:hAnsi="Arial Nova Cond Light"/>
          <w:sz w:val="24"/>
          <w:szCs w:val="24"/>
          <w:lang w:val="en"/>
        </w:rPr>
      </w:pPr>
      <w:r w:rsidRPr="00FA2A31">
        <w:rPr>
          <w:rFonts w:ascii="Arial Nova Cond Light" w:eastAsia="Arial" w:hAnsi="Arial Nova Cond Light"/>
          <w:sz w:val="24"/>
          <w:szCs w:val="24"/>
          <w:lang w:val="en"/>
        </w:rPr>
        <w:t>The Consultant shall report to Invest Moldova Agency. All methodological components and deliverables shall be subject to prior approval by the Agency.</w:t>
      </w:r>
    </w:p>
    <w:p w14:paraId="0ACCE45F" w14:textId="77777777" w:rsidR="00FA2A31" w:rsidRPr="00FA2A31" w:rsidRDefault="00FA2A31" w:rsidP="00FA2A31">
      <w:pPr>
        <w:spacing w:before="60" w:after="240" w:line="276" w:lineRule="auto"/>
        <w:jc w:val="both"/>
        <w:rPr>
          <w:rFonts w:ascii="Arial Nova Cond Light" w:eastAsia="Arial" w:hAnsi="Arial Nova Cond Light"/>
          <w:sz w:val="24"/>
          <w:szCs w:val="24"/>
          <w:lang w:val="en"/>
        </w:rPr>
      </w:pPr>
      <w:r w:rsidRPr="00FA2A31">
        <w:rPr>
          <w:rFonts w:ascii="Arial Nova Cond Light" w:eastAsia="Arial" w:hAnsi="Arial Nova Cond Light"/>
          <w:sz w:val="24"/>
          <w:szCs w:val="24"/>
          <w:lang w:val="en"/>
        </w:rPr>
        <w:t>All visual materials and communication products developed under this assignment shall comply with the Agency’s visual identity and brand book standards.</w:t>
      </w:r>
    </w:p>
    <w:p w14:paraId="7161D6B8" w14:textId="77777777" w:rsidR="00FA2A31" w:rsidRPr="00FA2A31" w:rsidRDefault="00FA2A31" w:rsidP="00FA2A31">
      <w:pPr>
        <w:spacing w:before="60" w:after="60" w:line="276" w:lineRule="auto"/>
        <w:jc w:val="both"/>
        <w:rPr>
          <w:rFonts w:ascii="Arial Nova Cond Light" w:hAnsi="Arial Nova Cond Light"/>
          <w:b/>
          <w:sz w:val="26"/>
          <w:szCs w:val="26"/>
          <w:lang w:val="en"/>
        </w:rPr>
      </w:pPr>
      <w:bookmarkStart w:id="10" w:name="_7qunxtk89jfs" w:colFirst="0" w:colLast="0"/>
      <w:bookmarkStart w:id="11" w:name="_tfs3e47wxq3z" w:colFirst="0" w:colLast="0"/>
      <w:bookmarkEnd w:id="10"/>
      <w:bookmarkEnd w:id="11"/>
      <w:r w:rsidRPr="00FA2A31">
        <w:rPr>
          <w:rFonts w:ascii="Arial Nova Cond Light" w:hAnsi="Arial Nova Cond Light"/>
          <w:b/>
          <w:sz w:val="26"/>
          <w:szCs w:val="26"/>
          <w:lang w:val="en"/>
        </w:rPr>
        <w:t>G.</w:t>
      </w:r>
      <w:r w:rsidRPr="00FA2A31">
        <w:rPr>
          <w:rFonts w:ascii="Arial Nova Cond Light" w:hAnsi="Arial Nova Cond Light"/>
          <w:b/>
          <w:sz w:val="26"/>
          <w:szCs w:val="26"/>
          <w:lang w:val="en"/>
        </w:rPr>
        <w:tab/>
        <w:t>Requirements for the Assignment</w:t>
      </w:r>
    </w:p>
    <w:p w14:paraId="51773240" w14:textId="77777777" w:rsidR="00FA2A31" w:rsidRPr="00FA2A31" w:rsidRDefault="00FA2A31" w:rsidP="00FA2A31">
      <w:pPr>
        <w:spacing w:before="60" w:after="60" w:line="276" w:lineRule="auto"/>
        <w:jc w:val="both"/>
        <w:rPr>
          <w:rFonts w:ascii="Arial Nova Cond Light" w:eastAsia="Arial" w:hAnsi="Arial Nova Cond Light"/>
          <w:b/>
          <w:bCs/>
          <w:sz w:val="24"/>
          <w:szCs w:val="24"/>
        </w:rPr>
      </w:pPr>
      <w:r w:rsidRPr="00FA2A31">
        <w:rPr>
          <w:rFonts w:ascii="Arial Nova Cond Light" w:eastAsia="Arial" w:hAnsi="Arial Nova Cond Light"/>
          <w:sz w:val="24"/>
          <w:szCs w:val="24"/>
        </w:rPr>
        <w:t>This assignment requires a qualified consultant, which may be a consulting firm or a consortium of consulting firms, with demonstrated experience in the implementation of integrated promotional campaigns and the capacity to conduct market research, develop evidence-based strategies, and implement promotional actions on the Romanian market.</w:t>
      </w:r>
    </w:p>
    <w:p w14:paraId="64CFA02F" w14:textId="77777777" w:rsidR="00FA2A31" w:rsidRPr="00FA2A31" w:rsidRDefault="00FA2A31" w:rsidP="00FA2A31">
      <w:pPr>
        <w:spacing w:before="60" w:after="60" w:line="276" w:lineRule="auto"/>
        <w:rPr>
          <w:rFonts w:ascii="Arial Nova Cond Light" w:eastAsia="Arial" w:hAnsi="Arial Nova Cond Light"/>
          <w:sz w:val="24"/>
          <w:szCs w:val="24"/>
        </w:rPr>
      </w:pPr>
      <w:r w:rsidRPr="00FA2A31">
        <w:rPr>
          <w:rFonts w:ascii="Arial Nova Cond Light" w:eastAsia="Arial" w:hAnsi="Arial Nova Cond Light"/>
          <w:sz w:val="24"/>
          <w:szCs w:val="24"/>
        </w:rPr>
        <w:t>The Consultant shall meet the following minimum qualification criteria:</w:t>
      </w:r>
    </w:p>
    <w:p w14:paraId="0C410A3D" w14:textId="77777777" w:rsidR="00FA2A31" w:rsidRPr="00FA2A31" w:rsidRDefault="00FA2A31" w:rsidP="00FA2A31">
      <w:pPr>
        <w:numPr>
          <w:ilvl w:val="0"/>
          <w:numId w:val="14"/>
        </w:numPr>
        <w:spacing w:before="60" w:after="60" w:line="276" w:lineRule="auto"/>
        <w:ind w:left="714" w:hanging="357"/>
        <w:rPr>
          <w:rFonts w:ascii="Arial Nova Cond Light" w:eastAsia="Arial" w:hAnsi="Arial Nova Cond Light"/>
          <w:sz w:val="24"/>
          <w:szCs w:val="24"/>
        </w:rPr>
      </w:pPr>
      <w:r w:rsidRPr="00FA2A31">
        <w:rPr>
          <w:rFonts w:ascii="Arial Nova Cond Light" w:eastAsia="Arial" w:hAnsi="Arial Nova Cond Light"/>
          <w:sz w:val="24"/>
          <w:szCs w:val="24"/>
        </w:rPr>
        <w:t>Strong familiarity with the Romanian consumer market, including purchasing behavior, retail environment, and media landscape, supported by prior project experience in Romania.</w:t>
      </w:r>
    </w:p>
    <w:p w14:paraId="36326D80" w14:textId="77777777" w:rsidR="00FA2A31" w:rsidRPr="00FA2A31" w:rsidRDefault="00FA2A31" w:rsidP="00FA2A31">
      <w:pPr>
        <w:numPr>
          <w:ilvl w:val="0"/>
          <w:numId w:val="14"/>
        </w:numPr>
        <w:spacing w:before="60" w:after="60" w:line="276" w:lineRule="auto"/>
        <w:ind w:left="714" w:hanging="430"/>
        <w:jc w:val="both"/>
        <w:rPr>
          <w:rFonts w:ascii="Arial Nova Cond Light" w:eastAsia="Arial" w:hAnsi="Arial Nova Cond Light"/>
          <w:sz w:val="24"/>
          <w:szCs w:val="24"/>
        </w:rPr>
      </w:pPr>
      <w:r w:rsidRPr="00FA2A31">
        <w:rPr>
          <w:rFonts w:ascii="Arial Nova Cond Light" w:eastAsia="Arial" w:hAnsi="Arial Nova Cond Light"/>
          <w:sz w:val="24"/>
          <w:szCs w:val="24"/>
        </w:rPr>
        <w:t>Minimum of 7</w:t>
      </w:r>
      <w:r w:rsidRPr="00FA2A31">
        <w:rPr>
          <w:rFonts w:ascii="Arial Nova Cond Light" w:eastAsia="Arial" w:hAnsi="Arial Nova Cond Light"/>
          <w:b/>
          <w:bCs/>
          <w:sz w:val="24"/>
          <w:szCs w:val="24"/>
        </w:rPr>
        <w:t xml:space="preserve"> </w:t>
      </w:r>
      <w:r w:rsidRPr="00FA2A31">
        <w:rPr>
          <w:rFonts w:ascii="Arial Nova Cond Light" w:eastAsia="Arial" w:hAnsi="Arial Nova Cond Light"/>
          <w:sz w:val="24"/>
          <w:szCs w:val="24"/>
        </w:rPr>
        <w:t xml:space="preserve">years of demonstrated experience in market research, consumer insights, and sociological studies, including quantitative and qualitative methodologies. </w:t>
      </w:r>
    </w:p>
    <w:p w14:paraId="479F88D6" w14:textId="77777777" w:rsidR="00FA2A31" w:rsidRPr="00FA2A31" w:rsidRDefault="00FA2A31" w:rsidP="00FA2A31">
      <w:pPr>
        <w:numPr>
          <w:ilvl w:val="1"/>
          <w:numId w:val="14"/>
        </w:numPr>
        <w:tabs>
          <w:tab w:val="num" w:pos="1134"/>
        </w:tabs>
        <w:spacing w:before="60" w:after="60" w:line="276" w:lineRule="auto"/>
        <w:ind w:left="709" w:hanging="430"/>
        <w:jc w:val="both"/>
        <w:rPr>
          <w:rFonts w:ascii="Arial Nova Cond Light" w:eastAsia="Arial" w:hAnsi="Arial Nova Cond Light"/>
          <w:sz w:val="24"/>
          <w:szCs w:val="24"/>
        </w:rPr>
      </w:pPr>
      <w:r w:rsidRPr="00FA2A31">
        <w:rPr>
          <w:rFonts w:ascii="Arial Nova Cond Light" w:eastAsia="Arial" w:hAnsi="Arial Nova Cond Light"/>
          <w:sz w:val="24"/>
          <w:szCs w:val="24"/>
        </w:rPr>
        <w:t xml:space="preserve">Proven track record of successfully implementing at least two (2) similar assignments over the past three (3) years, on the Romanian market, involving market research and consumer behavior analysis; and/or design and implementation of integrated B2C promotional campaigns, including retail activation components across multiple channels (online and offline). </w:t>
      </w:r>
    </w:p>
    <w:p w14:paraId="4E516291" w14:textId="77777777" w:rsidR="00FA2A31" w:rsidRPr="00FA2A31" w:rsidRDefault="00FA2A31" w:rsidP="00FA2A31">
      <w:pPr>
        <w:numPr>
          <w:ilvl w:val="0"/>
          <w:numId w:val="14"/>
        </w:numPr>
        <w:spacing w:before="60" w:after="60" w:line="276" w:lineRule="auto"/>
        <w:ind w:hanging="430"/>
        <w:rPr>
          <w:rFonts w:ascii="Arial Nova Cond Light" w:eastAsia="Arial" w:hAnsi="Arial Nova Cond Light"/>
          <w:sz w:val="24"/>
          <w:szCs w:val="24"/>
        </w:rPr>
      </w:pPr>
      <w:r w:rsidRPr="00FA2A31">
        <w:rPr>
          <w:rFonts w:ascii="Arial Nova Cond Light" w:eastAsia="Arial" w:hAnsi="Arial Nova Cond Light"/>
          <w:sz w:val="24"/>
          <w:szCs w:val="24"/>
        </w:rPr>
        <w:lastRenderedPageBreak/>
        <w:t xml:space="preserve">Availability of a multidisciplinary team of experts, including, at a minimum: </w:t>
      </w:r>
    </w:p>
    <w:p w14:paraId="233F32F0" w14:textId="77777777" w:rsidR="00FA2A31" w:rsidRPr="00FA2A31" w:rsidRDefault="00FA2A31" w:rsidP="00FA2A31">
      <w:pPr>
        <w:numPr>
          <w:ilvl w:val="1"/>
          <w:numId w:val="15"/>
        </w:numPr>
        <w:spacing w:before="60" w:after="60" w:line="276" w:lineRule="auto"/>
        <w:ind w:left="1276"/>
        <w:rPr>
          <w:rFonts w:ascii="Arial Nova Cond Light" w:eastAsia="Arial" w:hAnsi="Arial Nova Cond Light"/>
          <w:sz w:val="24"/>
          <w:szCs w:val="24"/>
        </w:rPr>
      </w:pPr>
      <w:r w:rsidRPr="00FA2A31">
        <w:rPr>
          <w:rFonts w:ascii="Arial Nova Cond Light" w:eastAsia="Arial" w:hAnsi="Arial Nova Cond Light"/>
          <w:sz w:val="24"/>
          <w:szCs w:val="24"/>
        </w:rPr>
        <w:t xml:space="preserve">Market research specialists (quantitative and qualitative) </w:t>
      </w:r>
    </w:p>
    <w:p w14:paraId="4A91E7FF" w14:textId="77777777" w:rsidR="00FA2A31" w:rsidRPr="00FA2A31" w:rsidRDefault="00FA2A31" w:rsidP="00FA2A31">
      <w:pPr>
        <w:numPr>
          <w:ilvl w:val="1"/>
          <w:numId w:val="15"/>
        </w:numPr>
        <w:spacing w:before="60" w:after="60" w:line="276" w:lineRule="auto"/>
        <w:ind w:left="1276"/>
        <w:rPr>
          <w:rFonts w:ascii="Arial Nova Cond Light" w:eastAsia="Arial" w:hAnsi="Arial Nova Cond Light"/>
          <w:sz w:val="24"/>
          <w:szCs w:val="24"/>
        </w:rPr>
      </w:pPr>
      <w:r w:rsidRPr="00FA2A31">
        <w:rPr>
          <w:rFonts w:ascii="Arial Nova Cond Light" w:eastAsia="Arial" w:hAnsi="Arial Nova Cond Light"/>
          <w:sz w:val="24"/>
          <w:szCs w:val="24"/>
        </w:rPr>
        <w:t xml:space="preserve">Communication and branding experts </w:t>
      </w:r>
    </w:p>
    <w:p w14:paraId="5A7DEE10" w14:textId="77777777" w:rsidR="00FA2A31" w:rsidRPr="00FA2A31" w:rsidRDefault="00FA2A31" w:rsidP="00FA2A31">
      <w:pPr>
        <w:numPr>
          <w:ilvl w:val="1"/>
          <w:numId w:val="15"/>
        </w:numPr>
        <w:spacing w:before="60" w:after="60" w:line="276" w:lineRule="auto"/>
        <w:ind w:left="1276"/>
        <w:rPr>
          <w:rFonts w:ascii="Arial Nova Cond Light" w:eastAsia="Arial" w:hAnsi="Arial Nova Cond Light"/>
          <w:sz w:val="24"/>
          <w:szCs w:val="24"/>
        </w:rPr>
      </w:pPr>
      <w:r w:rsidRPr="00FA2A31">
        <w:rPr>
          <w:rFonts w:ascii="Arial Nova Cond Light" w:eastAsia="Arial" w:hAnsi="Arial Nova Cond Light"/>
          <w:sz w:val="24"/>
          <w:szCs w:val="24"/>
        </w:rPr>
        <w:t xml:space="preserve">Digital marketing and social media specialists </w:t>
      </w:r>
    </w:p>
    <w:p w14:paraId="2C22C025" w14:textId="77777777" w:rsidR="00FA2A31" w:rsidRPr="00FA2A31" w:rsidRDefault="00FA2A31" w:rsidP="00FA2A31">
      <w:pPr>
        <w:numPr>
          <w:ilvl w:val="1"/>
          <w:numId w:val="15"/>
        </w:numPr>
        <w:spacing w:before="60" w:after="60" w:line="276" w:lineRule="auto"/>
        <w:ind w:left="1276"/>
        <w:rPr>
          <w:rFonts w:ascii="Arial Nova Cond Light" w:eastAsia="Arial" w:hAnsi="Arial Nova Cond Light"/>
          <w:sz w:val="24"/>
          <w:szCs w:val="24"/>
        </w:rPr>
      </w:pPr>
      <w:r w:rsidRPr="00FA2A31">
        <w:rPr>
          <w:rFonts w:ascii="Arial Nova Cond Light" w:eastAsia="Arial" w:hAnsi="Arial Nova Cond Light"/>
          <w:sz w:val="24"/>
          <w:szCs w:val="24"/>
        </w:rPr>
        <w:t>Creative design and content development experts</w:t>
      </w:r>
    </w:p>
    <w:p w14:paraId="4C32073C" w14:textId="77777777" w:rsidR="00FA2A31" w:rsidRPr="00FA2A31" w:rsidRDefault="00FA2A31" w:rsidP="00FA2A31">
      <w:pPr>
        <w:numPr>
          <w:ilvl w:val="1"/>
          <w:numId w:val="15"/>
        </w:numPr>
        <w:spacing w:before="60" w:after="60" w:line="276" w:lineRule="auto"/>
        <w:ind w:left="1276"/>
        <w:rPr>
          <w:rFonts w:ascii="Arial Nova Cond Light" w:eastAsia="Arial" w:hAnsi="Arial Nova Cond Light"/>
          <w:sz w:val="24"/>
          <w:szCs w:val="24"/>
        </w:rPr>
      </w:pPr>
      <w:r w:rsidRPr="00FA2A31">
        <w:rPr>
          <w:rFonts w:ascii="Arial Nova Cond Light" w:eastAsia="Arial" w:hAnsi="Arial Nova Cond Light"/>
          <w:sz w:val="24"/>
          <w:szCs w:val="24"/>
        </w:rPr>
        <w:t>Media planning and buying specialists</w:t>
      </w:r>
    </w:p>
    <w:p w14:paraId="364C60B0" w14:textId="77777777" w:rsidR="00FA2A31" w:rsidRPr="00FA2A31" w:rsidRDefault="00FA2A31" w:rsidP="00FA2A31">
      <w:pPr>
        <w:numPr>
          <w:ilvl w:val="1"/>
          <w:numId w:val="15"/>
        </w:numPr>
        <w:spacing w:before="60" w:after="60" w:line="276" w:lineRule="auto"/>
        <w:ind w:left="1276"/>
        <w:rPr>
          <w:rFonts w:ascii="Arial Nova Cond Light" w:eastAsia="Arial" w:hAnsi="Arial Nova Cond Light"/>
          <w:sz w:val="24"/>
          <w:szCs w:val="24"/>
        </w:rPr>
      </w:pPr>
      <w:r w:rsidRPr="00FA2A31">
        <w:rPr>
          <w:rFonts w:ascii="Arial Nova Cond Light" w:eastAsia="Arial" w:hAnsi="Arial Nova Cond Light"/>
          <w:sz w:val="24"/>
          <w:szCs w:val="24"/>
          <w:lang w:val="en"/>
        </w:rPr>
        <w:t>Video editor, etc.</w:t>
      </w:r>
      <w:r w:rsidRPr="00FA2A31">
        <w:rPr>
          <w:rFonts w:ascii="Arial Nova Cond Light" w:eastAsia="Arial" w:hAnsi="Arial Nova Cond Light"/>
          <w:sz w:val="24"/>
          <w:szCs w:val="24"/>
        </w:rPr>
        <w:t xml:space="preserve"> </w:t>
      </w:r>
    </w:p>
    <w:p w14:paraId="2B261C40" w14:textId="77777777" w:rsidR="00FA2A31" w:rsidRPr="00FA2A31" w:rsidRDefault="00FA2A31" w:rsidP="00FA2A31">
      <w:pPr>
        <w:numPr>
          <w:ilvl w:val="0"/>
          <w:numId w:val="14"/>
        </w:numPr>
        <w:spacing w:line="276" w:lineRule="auto"/>
        <w:ind w:left="714" w:hanging="430"/>
        <w:rPr>
          <w:rFonts w:ascii="Arial Nova Cond Light" w:eastAsia="Arial" w:hAnsi="Arial Nova Cond Light"/>
          <w:sz w:val="24"/>
          <w:szCs w:val="24"/>
        </w:rPr>
      </w:pPr>
      <w:r w:rsidRPr="00FA2A31">
        <w:rPr>
          <w:rFonts w:ascii="Arial Nova Cond Light" w:eastAsia="Arial" w:hAnsi="Arial Nova Cond Light"/>
          <w:sz w:val="24"/>
          <w:szCs w:val="24"/>
        </w:rPr>
        <w:t xml:space="preserve">Proven experience in defining and tracking key performance indicators (KPIs), including reach, engagement, conversion, and brand awareness, and in producing structured analytical reports. </w:t>
      </w:r>
    </w:p>
    <w:p w14:paraId="701694B2" w14:textId="77777777" w:rsidR="00FA2A31" w:rsidRPr="00FA2A31" w:rsidRDefault="00FA2A31" w:rsidP="00FA2A31">
      <w:pPr>
        <w:numPr>
          <w:ilvl w:val="0"/>
          <w:numId w:val="14"/>
        </w:numPr>
        <w:spacing w:line="276" w:lineRule="auto"/>
        <w:ind w:left="714" w:hanging="430"/>
        <w:rPr>
          <w:rFonts w:ascii="Arial Nova Cond Light" w:eastAsia="Arial" w:hAnsi="Arial Nova Cond Light"/>
          <w:sz w:val="24"/>
          <w:szCs w:val="24"/>
        </w:rPr>
      </w:pPr>
      <w:r w:rsidRPr="00FA2A31">
        <w:rPr>
          <w:rFonts w:ascii="Arial Nova Cond Light" w:eastAsia="Arial" w:hAnsi="Arial Nova Cond Light"/>
          <w:sz w:val="24"/>
          <w:szCs w:val="24"/>
        </w:rPr>
        <w:t>Previous experience in assignments financed by international organizations (e.g., World Bank, EU, UN agencies) will be considered an asset.</w:t>
      </w:r>
    </w:p>
    <w:p w14:paraId="2D535B83" w14:textId="77777777" w:rsidR="00FA2A31" w:rsidRPr="00FA2A31" w:rsidRDefault="00FA2A31" w:rsidP="00FA2A31">
      <w:pPr>
        <w:spacing w:line="276" w:lineRule="auto"/>
        <w:rPr>
          <w:rFonts w:ascii="Arial Nova Cond Light" w:eastAsia="Arial" w:hAnsi="Arial Nova Cond Light" w:cs="Arial"/>
          <w:szCs w:val="22"/>
          <w:lang w:val="en"/>
        </w:rPr>
      </w:pPr>
    </w:p>
    <w:p w14:paraId="3A1C3C4E" w14:textId="77777777" w:rsidR="00FA2A31" w:rsidRPr="00FA2A31" w:rsidRDefault="00FA2A31" w:rsidP="00EA1CDB">
      <w:pPr>
        <w:spacing w:after="60" w:line="276" w:lineRule="auto"/>
        <w:jc w:val="center"/>
        <w:rPr>
          <w:rFonts w:ascii="Arial Nova Cond Light" w:hAnsi="Arial Nova Cond Light"/>
          <w:b/>
          <w:sz w:val="28"/>
          <w:szCs w:val="28"/>
          <w:lang w:val="ro-RO"/>
        </w:rPr>
      </w:pPr>
    </w:p>
    <w:sectPr w:rsidR="00FA2A31" w:rsidRPr="00FA2A31" w:rsidSect="00785971">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810" w:right="900" w:bottom="900" w:left="1276"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37FDA" w14:textId="77777777" w:rsidR="00F342D3" w:rsidRDefault="00F342D3">
      <w:r>
        <w:separator/>
      </w:r>
    </w:p>
  </w:endnote>
  <w:endnote w:type="continuationSeparator" w:id="0">
    <w:p w14:paraId="7917901C" w14:textId="77777777" w:rsidR="00F342D3" w:rsidRDefault="00F342D3">
      <w:r>
        <w:rPr>
          <w:sz w:val="24"/>
        </w:rPr>
        <w:t xml:space="preserve"> </w:t>
      </w:r>
    </w:p>
  </w:endnote>
  <w:endnote w:type="continuationNotice" w:id="1">
    <w:p w14:paraId="65713BD0" w14:textId="77777777" w:rsidR="00F342D3" w:rsidRDefault="00F342D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ova Cond Light">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C30BC" w14:textId="77777777" w:rsidR="00910D30" w:rsidRDefault="00910D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CC3E" w14:textId="77777777" w:rsidR="00910D30" w:rsidRDefault="00910D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E7098" w14:textId="77777777" w:rsidR="00910D30" w:rsidRDefault="00910D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EF0DC" w14:textId="77777777" w:rsidR="00F342D3" w:rsidRDefault="00F342D3">
      <w:r>
        <w:rPr>
          <w:sz w:val="24"/>
        </w:rPr>
        <w:separator/>
      </w:r>
    </w:p>
  </w:footnote>
  <w:footnote w:type="continuationSeparator" w:id="0">
    <w:p w14:paraId="3479974B" w14:textId="77777777" w:rsidR="00F342D3" w:rsidRDefault="00F34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3CB80" w14:textId="77777777" w:rsidR="00910D30" w:rsidRDefault="00910D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0CCE4" w14:textId="77777777" w:rsidR="009830E4" w:rsidRDefault="009830E4">
    <w:pPr>
      <w:spacing w:after="140" w:line="100" w:lineRule="exact"/>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497E3" w14:textId="77777777" w:rsidR="00910D30" w:rsidRDefault="00910D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17852"/>
    <w:multiLevelType w:val="hybridMultilevel"/>
    <w:tmpl w:val="31DA053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716138"/>
    <w:multiLevelType w:val="multilevel"/>
    <w:tmpl w:val="C0FE4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D071E5"/>
    <w:multiLevelType w:val="multilevel"/>
    <w:tmpl w:val="F45C31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A67842"/>
    <w:multiLevelType w:val="multilevel"/>
    <w:tmpl w:val="8128527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11CA1D80"/>
    <w:multiLevelType w:val="multilevel"/>
    <w:tmpl w:val="ED020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681777"/>
    <w:multiLevelType w:val="multilevel"/>
    <w:tmpl w:val="D5943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340EF9"/>
    <w:multiLevelType w:val="hybridMultilevel"/>
    <w:tmpl w:val="4BFEB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15744C"/>
    <w:multiLevelType w:val="hybridMultilevel"/>
    <w:tmpl w:val="9EC6A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443AFE"/>
    <w:multiLevelType w:val="multilevel"/>
    <w:tmpl w:val="D27A1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593588"/>
    <w:multiLevelType w:val="multilevel"/>
    <w:tmpl w:val="DCCE5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514D15"/>
    <w:multiLevelType w:val="hybridMultilevel"/>
    <w:tmpl w:val="E174B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826703"/>
    <w:multiLevelType w:val="hybridMultilevel"/>
    <w:tmpl w:val="5FF82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83344D"/>
    <w:multiLevelType w:val="multilevel"/>
    <w:tmpl w:val="DDE434F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D76A36"/>
    <w:multiLevelType w:val="hybridMultilevel"/>
    <w:tmpl w:val="EF68EA4E"/>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4" w15:restartNumberingAfterBreak="0">
    <w:nsid w:val="431C3FBC"/>
    <w:multiLevelType w:val="multilevel"/>
    <w:tmpl w:val="9CF4C4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45C25FFD"/>
    <w:multiLevelType w:val="multilevel"/>
    <w:tmpl w:val="20ACE20E"/>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Times New Roman" w:eastAsia="Arial"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F94589"/>
    <w:multiLevelType w:val="hybridMultilevel"/>
    <w:tmpl w:val="C17650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1D002C"/>
    <w:multiLevelType w:val="multilevel"/>
    <w:tmpl w:val="7DE8C5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1D21FD5"/>
    <w:multiLevelType w:val="multilevel"/>
    <w:tmpl w:val="EEBC4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561AEF"/>
    <w:multiLevelType w:val="hybridMultilevel"/>
    <w:tmpl w:val="DE782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D943C3"/>
    <w:multiLevelType w:val="hybridMultilevel"/>
    <w:tmpl w:val="C56A281C"/>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1" w15:restartNumberingAfterBreak="0">
    <w:nsid w:val="617A510F"/>
    <w:multiLevelType w:val="multilevel"/>
    <w:tmpl w:val="0A4EBE60"/>
    <w:lvl w:ilvl="0">
      <w:start w:val="1"/>
      <w:numFmt w:val="decimal"/>
      <w:lvlText w:val="%1."/>
      <w:lvlJc w:val="left"/>
      <w:pPr>
        <w:ind w:left="720" w:hanging="360"/>
      </w:pPr>
      <w:rPr>
        <w:sz w:val="30"/>
        <w:szCs w:val="3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15:restartNumberingAfterBreak="0">
    <w:nsid w:val="6F7F2B01"/>
    <w:multiLevelType w:val="multilevel"/>
    <w:tmpl w:val="F7F03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9450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0513177">
    <w:abstractNumId w:val="13"/>
  </w:num>
  <w:num w:numId="3" w16cid:durableId="1609772728">
    <w:abstractNumId w:val="3"/>
  </w:num>
  <w:num w:numId="4" w16cid:durableId="1137917864">
    <w:abstractNumId w:val="16"/>
  </w:num>
  <w:num w:numId="5" w16cid:durableId="509947190">
    <w:abstractNumId w:val="17"/>
  </w:num>
  <w:num w:numId="6" w16cid:durableId="605699114">
    <w:abstractNumId w:val="1"/>
  </w:num>
  <w:num w:numId="7" w16cid:durableId="1701663764">
    <w:abstractNumId w:val="9"/>
  </w:num>
  <w:num w:numId="8" w16cid:durableId="243028511">
    <w:abstractNumId w:val="18"/>
  </w:num>
  <w:num w:numId="9" w16cid:durableId="106394087">
    <w:abstractNumId w:val="8"/>
  </w:num>
  <w:num w:numId="10" w16cid:durableId="776410330">
    <w:abstractNumId w:val="22"/>
  </w:num>
  <w:num w:numId="11" w16cid:durableId="1059213094">
    <w:abstractNumId w:val="5"/>
  </w:num>
  <w:num w:numId="12" w16cid:durableId="419184623">
    <w:abstractNumId w:val="12"/>
  </w:num>
  <w:num w:numId="13" w16cid:durableId="751512294">
    <w:abstractNumId w:val="21"/>
  </w:num>
  <w:num w:numId="14" w16cid:durableId="1025718256">
    <w:abstractNumId w:val="2"/>
  </w:num>
  <w:num w:numId="15" w16cid:durableId="1070348888">
    <w:abstractNumId w:val="15"/>
  </w:num>
  <w:num w:numId="16" w16cid:durableId="2143501421">
    <w:abstractNumId w:val="4"/>
  </w:num>
  <w:num w:numId="17" w16cid:durableId="1741248110">
    <w:abstractNumId w:val="10"/>
  </w:num>
  <w:num w:numId="18" w16cid:durableId="700056516">
    <w:abstractNumId w:val="0"/>
  </w:num>
  <w:num w:numId="19" w16cid:durableId="661934469">
    <w:abstractNumId w:val="6"/>
  </w:num>
  <w:num w:numId="20" w16cid:durableId="1662613300">
    <w:abstractNumId w:val="20"/>
  </w:num>
  <w:num w:numId="21" w16cid:durableId="1162157213">
    <w:abstractNumId w:val="19"/>
  </w:num>
  <w:num w:numId="22" w16cid:durableId="818228967">
    <w:abstractNumId w:val="7"/>
  </w:num>
  <w:num w:numId="23" w16cid:durableId="2085955050">
    <w:abstractNumId w:val="11"/>
  </w:num>
  <w:num w:numId="24" w16cid:durableId="7927457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0B8"/>
    <w:rsid w:val="00022AB8"/>
    <w:rsid w:val="00026BA1"/>
    <w:rsid w:val="000447BE"/>
    <w:rsid w:val="0006373E"/>
    <w:rsid w:val="0007139E"/>
    <w:rsid w:val="00077252"/>
    <w:rsid w:val="00087977"/>
    <w:rsid w:val="0009343A"/>
    <w:rsid w:val="00095418"/>
    <w:rsid w:val="000A4184"/>
    <w:rsid w:val="000C0EC0"/>
    <w:rsid w:val="000C4041"/>
    <w:rsid w:val="000D4796"/>
    <w:rsid w:val="00137802"/>
    <w:rsid w:val="00146D68"/>
    <w:rsid w:val="00196614"/>
    <w:rsid w:val="001B0D84"/>
    <w:rsid w:val="001C4752"/>
    <w:rsid w:val="001D2CA5"/>
    <w:rsid w:val="001D70EB"/>
    <w:rsid w:val="001E501D"/>
    <w:rsid w:val="00204D0D"/>
    <w:rsid w:val="00235CBD"/>
    <w:rsid w:val="00250D6E"/>
    <w:rsid w:val="002727A9"/>
    <w:rsid w:val="002972B5"/>
    <w:rsid w:val="002C4377"/>
    <w:rsid w:val="002E700B"/>
    <w:rsid w:val="002F6CF6"/>
    <w:rsid w:val="003423B6"/>
    <w:rsid w:val="00347EF7"/>
    <w:rsid w:val="00357959"/>
    <w:rsid w:val="00361F65"/>
    <w:rsid w:val="00372355"/>
    <w:rsid w:val="00394CE1"/>
    <w:rsid w:val="003B0ADD"/>
    <w:rsid w:val="004011E2"/>
    <w:rsid w:val="00401624"/>
    <w:rsid w:val="004019F6"/>
    <w:rsid w:val="00436995"/>
    <w:rsid w:val="004411E2"/>
    <w:rsid w:val="00447B7B"/>
    <w:rsid w:val="0045091E"/>
    <w:rsid w:val="00462C68"/>
    <w:rsid w:val="004A5E02"/>
    <w:rsid w:val="004B7C87"/>
    <w:rsid w:val="004C3F92"/>
    <w:rsid w:val="004E721D"/>
    <w:rsid w:val="004F5756"/>
    <w:rsid w:val="00540056"/>
    <w:rsid w:val="00546871"/>
    <w:rsid w:val="005503DF"/>
    <w:rsid w:val="00557680"/>
    <w:rsid w:val="00561114"/>
    <w:rsid w:val="00593053"/>
    <w:rsid w:val="005A0276"/>
    <w:rsid w:val="005B1335"/>
    <w:rsid w:val="00604180"/>
    <w:rsid w:val="00661034"/>
    <w:rsid w:val="00684E8F"/>
    <w:rsid w:val="00687632"/>
    <w:rsid w:val="006B7D0B"/>
    <w:rsid w:val="006D6898"/>
    <w:rsid w:val="006F3706"/>
    <w:rsid w:val="00724751"/>
    <w:rsid w:val="00785971"/>
    <w:rsid w:val="00785CA1"/>
    <w:rsid w:val="007A3402"/>
    <w:rsid w:val="007A3B70"/>
    <w:rsid w:val="007A735E"/>
    <w:rsid w:val="007B513D"/>
    <w:rsid w:val="007D59F6"/>
    <w:rsid w:val="008174CB"/>
    <w:rsid w:val="00825B5C"/>
    <w:rsid w:val="0083275E"/>
    <w:rsid w:val="00871CA6"/>
    <w:rsid w:val="008929AC"/>
    <w:rsid w:val="008A4AA7"/>
    <w:rsid w:val="008C6CEA"/>
    <w:rsid w:val="008D38F1"/>
    <w:rsid w:val="008F2097"/>
    <w:rsid w:val="00910D30"/>
    <w:rsid w:val="00916E24"/>
    <w:rsid w:val="0092546E"/>
    <w:rsid w:val="00930D65"/>
    <w:rsid w:val="00945686"/>
    <w:rsid w:val="00960FF0"/>
    <w:rsid w:val="00965543"/>
    <w:rsid w:val="00972CBA"/>
    <w:rsid w:val="009830E4"/>
    <w:rsid w:val="009A2DA9"/>
    <w:rsid w:val="009A68A1"/>
    <w:rsid w:val="009C1562"/>
    <w:rsid w:val="009C3C43"/>
    <w:rsid w:val="009C747E"/>
    <w:rsid w:val="009E098E"/>
    <w:rsid w:val="00A05A45"/>
    <w:rsid w:val="00A24837"/>
    <w:rsid w:val="00A320CB"/>
    <w:rsid w:val="00A54F5A"/>
    <w:rsid w:val="00A90DFA"/>
    <w:rsid w:val="00AB71C1"/>
    <w:rsid w:val="00B20153"/>
    <w:rsid w:val="00B3630A"/>
    <w:rsid w:val="00BA4299"/>
    <w:rsid w:val="00BC1BB9"/>
    <w:rsid w:val="00BC3818"/>
    <w:rsid w:val="00BD14B2"/>
    <w:rsid w:val="00BD6CBC"/>
    <w:rsid w:val="00BF1A46"/>
    <w:rsid w:val="00C06189"/>
    <w:rsid w:val="00C24DF1"/>
    <w:rsid w:val="00C55D76"/>
    <w:rsid w:val="00C70D43"/>
    <w:rsid w:val="00C86A1F"/>
    <w:rsid w:val="00CC12CD"/>
    <w:rsid w:val="00CD158A"/>
    <w:rsid w:val="00CF3B4E"/>
    <w:rsid w:val="00D12616"/>
    <w:rsid w:val="00D24F28"/>
    <w:rsid w:val="00D31EA0"/>
    <w:rsid w:val="00D35A53"/>
    <w:rsid w:val="00D50D24"/>
    <w:rsid w:val="00D51573"/>
    <w:rsid w:val="00D66483"/>
    <w:rsid w:val="00D8414F"/>
    <w:rsid w:val="00DA15DD"/>
    <w:rsid w:val="00DD7362"/>
    <w:rsid w:val="00DF4F57"/>
    <w:rsid w:val="00E03207"/>
    <w:rsid w:val="00E07E32"/>
    <w:rsid w:val="00E5127F"/>
    <w:rsid w:val="00EA1CDB"/>
    <w:rsid w:val="00EB5460"/>
    <w:rsid w:val="00EC50B8"/>
    <w:rsid w:val="00EE1C60"/>
    <w:rsid w:val="00F17486"/>
    <w:rsid w:val="00F23CA3"/>
    <w:rsid w:val="00F342D3"/>
    <w:rsid w:val="00F41A32"/>
    <w:rsid w:val="00F53A06"/>
    <w:rsid w:val="00F63325"/>
    <w:rsid w:val="00F67564"/>
    <w:rsid w:val="00FA2A31"/>
    <w:rsid w:val="00FB228B"/>
    <w:rsid w:val="00FC1E74"/>
    <w:rsid w:val="00FD65D4"/>
    <w:rsid w:val="00FE0F65"/>
    <w:rsid w:val="00FF2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3A03D3"/>
  <w15:docId w15:val="{05919503-75F1-4D81-894D-536C6C03A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character" w:customStyle="1" w:styleId="dictionarylistcontent-138">
    <w:name w:val="dictionarylistcontent-138"/>
    <w:basedOn w:val="DefaultParagraphFont"/>
    <w:rsid w:val="00661034"/>
  </w:style>
  <w:style w:type="character" w:styleId="HTMLTypewriter">
    <w:name w:val="HTML Typewriter"/>
    <w:rsid w:val="00CC12CD"/>
    <w:rPr>
      <w:rFonts w:ascii="Courier New" w:eastAsia="Times New Roman" w:hAnsi="Courier New" w:cs="Courier New"/>
      <w:sz w:val="20"/>
      <w:szCs w:val="20"/>
    </w:rPr>
  </w:style>
  <w:style w:type="paragraph" w:styleId="HTMLPreformatted">
    <w:name w:val="HTML Preformatted"/>
    <w:basedOn w:val="Normal"/>
    <w:link w:val="HTMLPreformattedChar"/>
    <w:rsid w:val="00CC12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eastAsia="ru-RU"/>
    </w:rPr>
  </w:style>
  <w:style w:type="character" w:customStyle="1" w:styleId="HTMLPreformattedChar">
    <w:name w:val="HTML Preformatted Char"/>
    <w:basedOn w:val="DefaultParagraphFont"/>
    <w:link w:val="HTMLPreformatted"/>
    <w:rsid w:val="00CC12CD"/>
    <w:rPr>
      <w:rFonts w:ascii="Courier New" w:hAnsi="Courier New" w:cs="Courier New"/>
      <w:lang w:val="ru-RU" w:eastAsia="ru-RU"/>
    </w:rPr>
  </w:style>
  <w:style w:type="character" w:styleId="UnresolvedMention">
    <w:name w:val="Unresolved Mention"/>
    <w:basedOn w:val="DefaultParagraphFont"/>
    <w:uiPriority w:val="99"/>
    <w:semiHidden/>
    <w:unhideWhenUsed/>
    <w:rsid w:val="007A735E"/>
    <w:rPr>
      <w:color w:val="605E5C"/>
      <w:shd w:val="clear" w:color="auto" w:fill="E1DFDD"/>
    </w:rPr>
  </w:style>
  <w:style w:type="table" w:styleId="TableGrid">
    <w:name w:val="Table Grid"/>
    <w:basedOn w:val="TableNormal"/>
    <w:uiPriority w:val="39"/>
    <w:rsid w:val="00F53A06"/>
    <w:rPr>
      <w:rFonts w:ascii="Calibri" w:eastAsia="Calibri" w:hAnsi="Calibri" w:cs="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3A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41482">
      <w:bodyDiv w:val="1"/>
      <w:marLeft w:val="0"/>
      <w:marRight w:val="0"/>
      <w:marTop w:val="0"/>
      <w:marBottom w:val="0"/>
      <w:divBdr>
        <w:top w:val="none" w:sz="0" w:space="0" w:color="auto"/>
        <w:left w:val="none" w:sz="0" w:space="0" w:color="auto"/>
        <w:bottom w:val="none" w:sz="0" w:space="0" w:color="auto"/>
        <w:right w:val="none" w:sz="0" w:space="0" w:color="auto"/>
      </w:divBdr>
    </w:div>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uipac.m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604C3B73AE9943B737720A48E3AF7C" ma:contentTypeVersion="16" ma:contentTypeDescription="Create a new document." ma:contentTypeScope="" ma:versionID="0815855f203457e90922d8ef5364842b">
  <xsd:schema xmlns:xsd="http://www.w3.org/2001/XMLSchema" xmlns:xs="http://www.w3.org/2001/XMLSchema" xmlns:p="http://schemas.microsoft.com/office/2006/metadata/properties" xmlns:ns1="http://schemas.microsoft.com/sharepoint/v3" xmlns:ns3="60c75bb3-2e3f-4394-b4f4-3e2677e21dfa" xmlns:ns4="9c83b91e-5ffe-420f-9ed1-9dac5903eaec" targetNamespace="http://schemas.microsoft.com/office/2006/metadata/properties" ma:root="true" ma:fieldsID="c352f7361cc233f8bb2800848588c8f2" ns1:_="" ns3:_="" ns4:_="">
    <xsd:import namespace="http://schemas.microsoft.com/sharepoint/v3"/>
    <xsd:import namespace="60c75bb3-2e3f-4394-b4f4-3e2677e21dfa"/>
    <xsd:import namespace="9c83b91e-5ffe-420f-9ed1-9dac5903eae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1:_ip_UnifiedCompliancePolicyProperties" minOccurs="0"/>
                <xsd:element ref="ns1:_ip_UnifiedCompliancePolicyUIActio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c75bb3-2e3f-4394-b4f4-3e2677e21df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3b91e-5ffe-420f-9ed1-9dac5903eae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92CB2-A2E8-402C-9815-4049A008E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c75bb3-2e3f-4394-b4f4-3e2677e21dfa"/>
    <ds:schemaRef ds:uri="9c83b91e-5ffe-420f-9ed1-9dac5903e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626E85-A34E-437F-8BBB-936EF0EE1F5F}">
  <ds:schemaRefs>
    <ds:schemaRef ds:uri="http://schemas.microsoft.com/sharepoint/v3/contenttype/forms"/>
  </ds:schemaRefs>
</ds:datastoreItem>
</file>

<file path=customXml/itemProps3.xml><?xml version="1.0" encoding="utf-8"?>
<ds:datastoreItem xmlns:ds="http://schemas.openxmlformats.org/officeDocument/2006/customXml" ds:itemID="{DF113157-2459-4406-973B-5CD6E2C09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8</Pages>
  <Words>3165</Words>
  <Characters>18047</Characters>
  <Application>Microsoft Office Word</Application>
  <DocSecurity>0</DocSecurity>
  <Lines>150</Lines>
  <Paragraphs>42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SAMPLE FORMAT FOR INDIVIDUAL PROCUREMENT NOTICE</vt:lpstr>
      <vt:lpstr>SAMPLE FORMAT FOR INDIVIDUAL PROCUREMENT NOTICE</vt:lpstr>
    </vt:vector>
  </TitlesOfParts>
  <Company>The World Bank</Company>
  <LinksUpToDate>false</LinksUpToDate>
  <CharactersWithSpaces>21170</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Natalia</cp:lastModifiedBy>
  <cp:revision>16</cp:revision>
  <cp:lastPrinted>2022-12-27T14:51:00Z</cp:lastPrinted>
  <dcterms:created xsi:type="dcterms:W3CDTF">2023-01-11T08:01:00Z</dcterms:created>
  <dcterms:modified xsi:type="dcterms:W3CDTF">2026-04-03T11:10:00Z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0x010100FD604C3B73AE9943B737720A48E3AF7C</vt:lpwstr>
  </property>
</Properties>
</file>